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7E3BF8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9A344C" w:rsidP="009A344C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F94E8C">
        <w:rPr>
          <w:rFonts w:ascii="Times New Roman" w:hAnsi="Times New Roman" w:cs="Times New Roman"/>
          <w:lang w:val="sr-Latn-RS"/>
        </w:rPr>
        <w:t>Prema Regulativi (EC) br. 1907/2006)</w:t>
      </w:r>
      <w:r>
        <w:rPr>
          <w:rFonts w:ascii="Times New Roman" w:hAnsi="Times New Roman" w:cs="Times New Roman"/>
          <w:lang w:val="sr-Latn-RS"/>
        </w:rPr>
        <w:t xml:space="preserve"> 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C439C8">
        <w:rPr>
          <w:rFonts w:ascii="Times New Roman" w:hAnsi="Times New Roman" w:cs="Times New Roman"/>
          <w:lang w:val="sr-Latn-CS"/>
        </w:rPr>
        <w:t>decembar, 2012.</w:t>
      </w:r>
      <w:r>
        <w:rPr>
          <w:rFonts w:ascii="Times New Roman" w:hAnsi="Times New Roman" w:cs="Times New Roman"/>
          <w:lang w:val="sr-Latn-CS"/>
        </w:rPr>
        <w:t xml:space="preserve">                     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C439C8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 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Izmena: </w:t>
      </w:r>
      <w:r w:rsidR="00C439C8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815417" w:rsidRDefault="00815417" w:rsidP="0009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MICROGRAN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vertAlign w:val="superscript"/>
                <w:lang w:val="de-DE"/>
              </w:rPr>
              <w:t>TM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Co 5% BMP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1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   </w:t>
            </w:r>
            <w:r w:rsidR="00815417">
              <w:rPr>
                <w:rFonts w:ascii="Times-New-Roman" w:hAnsi="Times-New-Roman" w:cs="Times-New-Roman"/>
                <w:b/>
                <w:lang w:val="de-DE"/>
              </w:rPr>
              <w:t>50 0168 4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815417" w:rsidRDefault="00815417" w:rsidP="00815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Za ishranu životinja ( premiksi, sastojak hrane za životinje)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Način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Prema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uputstvu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 w:rsidRPr="00A4469C">
              <w:rPr>
                <w:rFonts w:ascii="Times-New-Roman" w:hAnsi="Times-New-Roman" w:cs="Times-New-Roman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1.3.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pravnom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fizičkom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licu</w:t>
            </w:r>
            <w:proofErr w:type="spellEnd"/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Proizvođač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 xml:space="preserve">DSM Nutritional Products </w:t>
            </w:r>
            <w:r w:rsidR="00FA3ED0" w:rsidRPr="00815417">
              <w:rPr>
                <w:rFonts w:ascii="Times New Roman" w:hAnsi="Times New Roman" w:cs="Times New Roman"/>
              </w:rPr>
              <w:t>AG</w:t>
            </w:r>
          </w:p>
          <w:p w:rsidR="004105AA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5417">
              <w:rPr>
                <w:rFonts w:ascii="Times New Roman" w:hAnsi="Times New Roman" w:cs="Times New Roman"/>
              </w:rPr>
              <w:t>Wurmisweg</w:t>
            </w:r>
            <w:proofErr w:type="spellEnd"/>
            <w:r w:rsidRPr="00815417">
              <w:rPr>
                <w:rFonts w:ascii="Times New Roman" w:hAnsi="Times New Roman" w:cs="Times New Roman"/>
              </w:rPr>
              <w:t xml:space="preserve"> 576</w:t>
            </w:r>
          </w:p>
          <w:p w:rsidR="004105AA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 xml:space="preserve">CH-4303 </w:t>
            </w:r>
            <w:proofErr w:type="spellStart"/>
            <w:r w:rsidRPr="00815417">
              <w:rPr>
                <w:rFonts w:ascii="Times New Roman" w:hAnsi="Times New Roman" w:cs="Times New Roman"/>
              </w:rPr>
              <w:t>Kaiseraugst</w:t>
            </w:r>
            <w:proofErr w:type="spellEnd"/>
          </w:p>
          <w:p w:rsidR="00FA3ED0" w:rsidRPr="00815417" w:rsidRDefault="00FA3ED0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>Switzerland</w:t>
            </w:r>
          </w:p>
          <w:p w:rsidR="00152071" w:rsidRPr="00815417" w:rsidRDefault="00152071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>Tel: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9359FB" w:rsidRPr="00815417">
              <w:rPr>
                <w:rFonts w:ascii="Times New Roman" w:hAnsi="Times New Roman" w:cs="Times New Roman"/>
                <w:lang w:val="de-DE"/>
              </w:rPr>
              <w:t>+</w:t>
            </w:r>
            <w:r w:rsidR="00FA3ED0" w:rsidRPr="00815417">
              <w:rPr>
                <w:rFonts w:ascii="Times New Roman" w:hAnsi="Times New Roman" w:cs="Times New Roman"/>
                <w:lang w:val="de-DE"/>
              </w:rPr>
              <w:t xml:space="preserve">41-62 </w:t>
            </w:r>
            <w:r w:rsidR="00815417" w:rsidRPr="00815417">
              <w:rPr>
                <w:rFonts w:ascii="Times New Roman" w:hAnsi="Times New Roman" w:cs="Times New Roman"/>
                <w:lang w:val="de-DE"/>
              </w:rPr>
              <w:t>815 88 88</w:t>
            </w:r>
            <w:r w:rsidR="004105AA" w:rsidRPr="00815417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4105AA" w:rsidRPr="00815417">
              <w:rPr>
                <w:rFonts w:ascii="Times New Roman" w:hAnsi="Times New Roman" w:cs="Times New Roman"/>
                <w:b/>
                <w:lang w:val="de-DE"/>
              </w:rPr>
              <w:t>fax:</w:t>
            </w:r>
            <w:r w:rsidR="004105AA" w:rsidRPr="00815417">
              <w:rPr>
                <w:rFonts w:ascii="Times New Roman" w:hAnsi="Times New Roman" w:cs="Times New Roman"/>
                <w:lang w:val="de-DE"/>
              </w:rPr>
              <w:t xml:space="preserve"> +</w:t>
            </w:r>
            <w:r w:rsidR="00FA3ED0" w:rsidRPr="00815417">
              <w:rPr>
                <w:rFonts w:ascii="Times New Roman" w:hAnsi="Times New Roman" w:cs="Times New Roman"/>
                <w:lang w:val="de-DE"/>
              </w:rPr>
              <w:t xml:space="preserve">41-62 </w:t>
            </w:r>
            <w:r w:rsidR="00815417" w:rsidRPr="00815417">
              <w:rPr>
                <w:rFonts w:ascii="Times New Roman" w:hAnsi="Times New Roman" w:cs="Times New Roman"/>
                <w:lang w:val="de-DE"/>
              </w:rPr>
              <w:t>815 72 53</w:t>
            </w:r>
            <w:r w:rsidR="00FA3ED0" w:rsidRPr="00815417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4105AA" w:rsidRPr="00815417" w:rsidRDefault="00815417" w:rsidP="0081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 w:rsidRPr="00815417">
              <w:rPr>
                <w:rFonts w:ascii="Times New Roman" w:hAnsi="Times New Roman" w:cs="Times New Roman"/>
                <w:b/>
                <w:lang w:val="sr-Latn-RS"/>
              </w:rPr>
              <w:t>e-mail adresa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: </w:t>
            </w:r>
            <w:r w:rsidRPr="00815417">
              <w:rPr>
                <w:rFonts w:ascii="Times New Roman" w:hAnsi="Times New Roman" w:cs="Times New Roman"/>
                <w:lang w:val="sr-Latn-RS"/>
              </w:rPr>
              <w:t>sds.nutritionalproducts</w:t>
            </w:r>
            <w:r w:rsidRPr="00815417">
              <w:rPr>
                <w:rFonts w:ascii="Times New Roman" w:hAnsi="Times New Roman" w:cs="Times New Roman"/>
              </w:rPr>
              <w:t>@</w:t>
            </w:r>
            <w:r w:rsidRPr="00815417">
              <w:rPr>
                <w:rFonts w:ascii="Times New Roman" w:hAnsi="Times New Roman" w:cs="Times New Roman"/>
                <w:lang w:val="sr-Latn-RS"/>
              </w:rPr>
              <w:t>dsm.com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="00C439C8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proofErr w:type="spellEnd"/>
            <w:r w:rsidR="00C439C8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="00C439C8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="00C439C8">
              <w:rPr>
                <w:rFonts w:ascii="Times-New-Roman" w:hAnsi="Times-New-Roman" w:cs="Times-New-Roman"/>
                <w:b/>
                <w:i/>
              </w:rPr>
              <w:t xml:space="preserve"> </w:t>
            </w:r>
            <w:r w:rsidR="00C439C8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C439C8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eastAsia="Times New Roman" w:hAnsi="Times New Roman" w:cs="Times New Roman"/>
              </w:rPr>
              <w:t>-</w:t>
            </w:r>
            <w:r w:rsidRPr="00815417">
              <w:rPr>
                <w:rFonts w:ascii="Times New Roman" w:hAnsi="Times New Roman" w:cs="Times New Roman"/>
              </w:rPr>
              <w:t xml:space="preserve"> ELIXIR FEED ADDITIVES D.O.O.</w:t>
            </w:r>
          </w:p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15417">
              <w:rPr>
                <w:rFonts w:ascii="Times New Roman" w:hAnsi="Times New Roman" w:cs="Times New Roman"/>
                <w:b/>
                <w:i/>
                <w:lang w:val="de-DE"/>
              </w:rPr>
              <w:t>Adresa:</w:t>
            </w:r>
            <w:r w:rsidRPr="0081541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agroindustrijska zona bb, </w:t>
            </w:r>
            <w:r w:rsidRPr="00815417">
              <w:rPr>
                <w:rFonts w:ascii="Times New Roman" w:hAnsi="Times New Roman" w:cs="Times New Roman"/>
                <w:lang w:val="sr-Latn-CS"/>
              </w:rPr>
              <w:t>Šabac</w:t>
            </w:r>
          </w:p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>Tel/fax: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 015/34-78-61, 015/34-78-62</w:t>
            </w:r>
          </w:p>
          <w:p w:rsidR="00C439C8" w:rsidRDefault="00A3582C" w:rsidP="00C439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="00C439C8" w:rsidRPr="00E073A5">
              <w:rPr>
                <w:rFonts w:ascii="Times New Roman" w:eastAsia="Times New Roman" w:hAnsi="Times New Roman" w:cs="Times New Roman"/>
              </w:rPr>
              <w:t>Savetnik</w:t>
            </w:r>
            <w:proofErr w:type="spellEnd"/>
            <w:r w:rsidR="00C439C8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439C8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C439C8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439C8" w:rsidRPr="00E073A5">
              <w:rPr>
                <w:rFonts w:ascii="Times New Roman" w:eastAsia="Times New Roman" w:hAnsi="Times New Roman" w:cs="Times New Roman"/>
              </w:rPr>
              <w:t>hemikalije</w:t>
            </w:r>
            <w:proofErr w:type="spellEnd"/>
            <w:r w:rsidR="00C439C8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439C8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C439C8" w:rsidRPr="00E073A5">
              <w:rPr>
                <w:rFonts w:ascii="Times New Roman" w:eastAsia="Times New Roman" w:hAnsi="Times New Roman" w:cs="Times New Roman"/>
              </w:rPr>
              <w:t xml:space="preserve"> Elixir group </w:t>
            </w:r>
            <w:proofErr w:type="spellStart"/>
            <w:r w:rsidR="00C439C8" w:rsidRPr="00E073A5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="00C439C8" w:rsidRPr="00E073A5">
              <w:rPr>
                <w:rFonts w:ascii="Times New Roman" w:eastAsia="Times New Roman" w:hAnsi="Times New Roman" w:cs="Times New Roman"/>
              </w:rPr>
              <w:t>.:</w:t>
            </w:r>
            <w:r w:rsidR="00C439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439C8" w:rsidRPr="00E073A5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  <w:r w:rsidR="00C439C8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439C8" w:rsidRPr="00E073A5">
              <w:rPr>
                <w:rFonts w:ascii="Times New Roman" w:eastAsia="Times New Roman" w:hAnsi="Times New Roman" w:cs="Times New Roman"/>
              </w:rPr>
              <w:t>L</w:t>
            </w:r>
            <w:r w:rsidR="00C439C8">
              <w:rPr>
                <w:rFonts w:ascii="Times New Roman" w:eastAsia="Times New Roman" w:hAnsi="Times New Roman" w:cs="Times New Roman"/>
              </w:rPr>
              <w:t>atovljev</w:t>
            </w:r>
            <w:proofErr w:type="spellEnd"/>
            <w:r w:rsidR="00C439C8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Pr="00815417" w:rsidRDefault="00C439C8" w:rsidP="00C439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1/</w:t>
      </w:r>
      <w:r w:rsidR="007E3BF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3"/>
        <w:gridCol w:w="1577"/>
        <w:gridCol w:w="1214"/>
        <w:gridCol w:w="87"/>
        <w:gridCol w:w="2553"/>
        <w:gridCol w:w="3492"/>
      </w:tblGrid>
      <w:tr w:rsidR="00FC4D1B" w:rsidTr="00E34D54">
        <w:trPr>
          <w:trHeight w:val="9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A42C3A">
        <w:trPr>
          <w:trHeight w:val="395"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82B9B" w:rsidRPr="00456B94" w:rsidRDefault="00FC4D1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45753D" w:rsidRDefault="00582B9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42C3A">
        <w:trPr>
          <w:trHeight w:val="260"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</w:p>
        </w:tc>
      </w:tr>
      <w:tr w:rsidR="0041545C" w:rsidTr="008111A6">
        <w:trPr>
          <w:trHeight w:val="80"/>
          <w:jc w:val="center"/>
        </w:trPr>
        <w:tc>
          <w:tcPr>
            <w:tcW w:w="4961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41545C" w:rsidRDefault="0041545C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  <w:p w:rsidR="0041545C" w:rsidRDefault="0041545C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</w:p>
          <w:p w:rsidR="0041545C" w:rsidRDefault="0041545C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</w:p>
          <w:p w:rsidR="0041545C" w:rsidRDefault="0041545C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</w:p>
          <w:p w:rsidR="0041545C" w:rsidRDefault="0041545C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6045" w:type="dxa"/>
            <w:gridSpan w:val="2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41545C" w:rsidRDefault="0041545C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Može prouzrokovati kancer udisanjem.</w:t>
            </w:r>
          </w:p>
          <w:p w:rsidR="0041545C" w:rsidRDefault="0041545C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Može negativno uticati na plodnost.</w:t>
            </w:r>
          </w:p>
          <w:p w:rsidR="0041545C" w:rsidRDefault="0041545C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Može izazvati osetljivost udisanjem ili kada dođe u kontakt sa kožom.</w:t>
            </w:r>
          </w:p>
          <w:p w:rsidR="0041545C" w:rsidRPr="00394137" w:rsidRDefault="0041545C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Moguć rizik od pojave nepovratnih efekata.</w:t>
            </w:r>
          </w:p>
        </w:tc>
      </w:tr>
      <w:tr w:rsidR="0041545C" w:rsidTr="008111A6">
        <w:trPr>
          <w:trHeight w:val="80"/>
          <w:jc w:val="center"/>
        </w:trPr>
        <w:tc>
          <w:tcPr>
            <w:tcW w:w="4961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545C" w:rsidRDefault="0041545C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  <w:p w:rsidR="0041545C" w:rsidRPr="00F4586F" w:rsidRDefault="0041545C" w:rsidP="0041545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</w:p>
        </w:tc>
        <w:tc>
          <w:tcPr>
            <w:tcW w:w="6045" w:type="dxa"/>
            <w:gridSpan w:val="2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545C" w:rsidRPr="00394137" w:rsidRDefault="0041545C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Veoma toksično za vodene organizme, može izazvati dugoročne negativne posledice po vodenu sredinu.</w:t>
            </w:r>
          </w:p>
        </w:tc>
      </w:tr>
      <w:tr w:rsidR="00A25630" w:rsidTr="00A42C3A">
        <w:trPr>
          <w:trHeight w:val="557"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A42C3A">
        <w:trPr>
          <w:trHeight w:val="117"/>
          <w:jc w:val="center"/>
        </w:trPr>
        <w:tc>
          <w:tcPr>
            <w:tcW w:w="4961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25111" w:rsidRPr="00A4469C" w:rsidRDefault="00A25630" w:rsidP="004154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5" w:type="dxa"/>
            <w:gridSpan w:val="2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25111" w:rsidRPr="00394137" w:rsidRDefault="0041545C" w:rsidP="0062511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41545C">
        <w:trPr>
          <w:trHeight w:val="80"/>
          <w:jc w:val="center"/>
        </w:trPr>
        <w:tc>
          <w:tcPr>
            <w:tcW w:w="4961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5" w:type="dxa"/>
            <w:gridSpan w:val="2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41545C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42C3A">
        <w:trPr>
          <w:trHeight w:val="465"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A42C3A">
        <w:trPr>
          <w:trHeight w:val="405"/>
          <w:jc w:val="center"/>
        </w:trPr>
        <w:tc>
          <w:tcPr>
            <w:tcW w:w="4961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045" w:type="dxa"/>
            <w:gridSpan w:val="2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25111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Može prouzrokovati kancer, osetljivost</w:t>
            </w:r>
            <w:r w:rsidR="00761065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42C3A">
        <w:trPr>
          <w:trHeight w:val="378"/>
          <w:jc w:val="center"/>
        </w:trPr>
        <w:tc>
          <w:tcPr>
            <w:tcW w:w="4961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5" w:type="dxa"/>
            <w:gridSpan w:val="2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25111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Osetljivost</w:t>
            </w:r>
            <w:r w:rsidR="00761065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42C3A">
        <w:trPr>
          <w:trHeight w:val="387"/>
          <w:jc w:val="center"/>
        </w:trPr>
        <w:tc>
          <w:tcPr>
            <w:tcW w:w="4961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045" w:type="dxa"/>
            <w:gridSpan w:val="2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761065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42C3A">
        <w:trPr>
          <w:trHeight w:val="80"/>
          <w:jc w:val="center"/>
        </w:trPr>
        <w:tc>
          <w:tcPr>
            <w:tcW w:w="4961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:</w:t>
            </w:r>
          </w:p>
        </w:tc>
        <w:tc>
          <w:tcPr>
            <w:tcW w:w="6045" w:type="dxa"/>
            <w:gridSpan w:val="2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761065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C00128" w:rsidTr="00E34D54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A42C3A">
        <w:trPr>
          <w:trHeight w:val="458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42C3A" w:rsidRDefault="00A42C3A" w:rsidP="00A42C3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582B9B">
              <w:rPr>
                <w:rFonts w:ascii="Times-New-Roman,Bold" w:hAnsi="Times-New-Roman,Bold" w:cs="Times-New-Roman,Bold"/>
                <w:bCs/>
                <w:lang w:val="de-DE"/>
              </w:rPr>
              <w:t>Karakterizacija:</w:t>
            </w:r>
          </w:p>
          <w:p w:rsidR="00E13312" w:rsidRPr="00A4469C" w:rsidRDefault="00625111" w:rsidP="0062511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Preparat sadrži kobalt karbonat i pomoćne supstance.</w:t>
            </w:r>
          </w:p>
        </w:tc>
      </w:tr>
      <w:tr w:rsidR="00625111" w:rsidTr="00625111">
        <w:trPr>
          <w:trHeight w:val="267"/>
          <w:jc w:val="center"/>
        </w:trPr>
        <w:tc>
          <w:tcPr>
            <w:tcW w:w="208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11" w:rsidRDefault="00625111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Sastojak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11" w:rsidRDefault="00625111" w:rsidP="006251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CAS</w:t>
            </w:r>
          </w:p>
        </w:tc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11" w:rsidRDefault="00625111" w:rsidP="006251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EINECS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11" w:rsidRDefault="00625111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Koncentracija</w:t>
            </w:r>
          </w:p>
        </w:tc>
        <w:tc>
          <w:tcPr>
            <w:tcW w:w="3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5111" w:rsidRDefault="00625111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EU-klasifikacija (čist sastojak)</w:t>
            </w:r>
          </w:p>
        </w:tc>
      </w:tr>
      <w:tr w:rsidR="00625111" w:rsidTr="00625111">
        <w:trPr>
          <w:trHeight w:val="267"/>
          <w:jc w:val="center"/>
        </w:trPr>
        <w:tc>
          <w:tcPr>
            <w:tcW w:w="208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5111" w:rsidRPr="00A4469C" w:rsidRDefault="00625111" w:rsidP="0062511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cobalt (II) carbonate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5111" w:rsidRPr="00625111" w:rsidRDefault="00625111" w:rsidP="0062511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625111">
              <w:rPr>
                <w:rFonts w:ascii="Times-New-Roman,Bold" w:hAnsi="Times-New-Roman,Bold" w:cs="Times-New-Roman,Bold"/>
                <w:bCs/>
                <w:lang w:val="de-DE"/>
              </w:rPr>
              <w:t>513-79-1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5111" w:rsidRPr="00625111" w:rsidRDefault="00625111" w:rsidP="0062511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625111">
              <w:rPr>
                <w:rFonts w:ascii="Times-New-Roman,Bold" w:hAnsi="Times-New-Roman,Bold" w:cs="Times-New-Roman,Bold"/>
                <w:bCs/>
                <w:lang w:val="de-DE"/>
              </w:rPr>
              <w:t>208 169 4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5111" w:rsidRPr="00394137" w:rsidRDefault="00625111" w:rsidP="0062511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~</w:t>
            </w:r>
            <w:r>
              <w:rPr>
                <w:rFonts w:ascii="Times-New-Roman" w:hAnsi="Times-New-Roman" w:cs="Times-New-Roman"/>
                <w:lang w:val="de-DE"/>
              </w:rPr>
              <w:t xml:space="preserve"> 10 %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25111" w:rsidRDefault="00625111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T, N</w:t>
            </w:r>
          </w:p>
          <w:p w:rsidR="00625111" w:rsidRDefault="00625111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R49, R60, R42/43, R68, </w:t>
            </w:r>
          </w:p>
          <w:p w:rsidR="00625111" w:rsidRDefault="00625111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R50/53</w:t>
            </w:r>
          </w:p>
          <w:p w:rsidR="00625111" w:rsidRDefault="00625111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S53, S45, S60, S61</w:t>
            </w:r>
          </w:p>
        </w:tc>
      </w:tr>
      <w:tr w:rsidR="00A42C3A" w:rsidTr="008D0B78">
        <w:trPr>
          <w:trHeight w:val="267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C3A" w:rsidRDefault="00A42C3A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42C3A" w:rsidTr="00A42C3A">
        <w:trPr>
          <w:trHeight w:val="287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42C3A" w:rsidRPr="00074FD9" w:rsidRDefault="00A42C3A" w:rsidP="00A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A42C3A" w:rsidTr="00A42C3A">
        <w:trPr>
          <w:trHeight w:val="465"/>
          <w:jc w:val="center"/>
        </w:trPr>
        <w:tc>
          <w:tcPr>
            <w:tcW w:w="487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A42C3A" w:rsidRPr="00A4469C" w:rsidRDefault="00A42C3A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42C3A" w:rsidRPr="00A4469C" w:rsidRDefault="00A42C3A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42C3A" w:rsidTr="00A42C3A">
        <w:trPr>
          <w:trHeight w:val="747"/>
          <w:jc w:val="center"/>
        </w:trPr>
        <w:tc>
          <w:tcPr>
            <w:tcW w:w="4874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udisanja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A42C3A" w:rsidP="00A42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Osobu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izvesti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svež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vazduh</w:t>
            </w:r>
            <w:proofErr w:type="spellEnd"/>
            <w:r w:rsidR="00625111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25111">
              <w:rPr>
                <w:rFonts w:ascii="Times-New-Roman" w:hAnsi="Times-New-Roman" w:cs="Times-New-Roman"/>
              </w:rPr>
              <w:t>i</w:t>
            </w:r>
            <w:proofErr w:type="spellEnd"/>
            <w:r w:rsidR="00625111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25111">
              <w:rPr>
                <w:rFonts w:ascii="Times-New-Roman" w:hAnsi="Times-New-Roman" w:cs="Times-New-Roman"/>
              </w:rPr>
              <w:t>umiriti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Ukoliko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pojave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simptomi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konsultovati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lekara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965765">
        <w:trPr>
          <w:trHeight w:val="765"/>
          <w:jc w:val="center"/>
        </w:trPr>
        <w:tc>
          <w:tcPr>
            <w:tcW w:w="4874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625111" w:rsidP="006251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Skinuti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kontaminiranu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odeću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o</w:t>
            </w:r>
            <w:r w:rsidR="00A42C3A">
              <w:rPr>
                <w:rFonts w:ascii="Times-New-Roman" w:hAnsi="Times-New-Roman" w:cs="Times-New-Roman"/>
              </w:rPr>
              <w:t>prati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kožu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sa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dosta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vode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i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sapuna</w:t>
            </w:r>
            <w:proofErr w:type="spellEnd"/>
            <w:r>
              <w:rPr>
                <w:rFonts w:ascii="Times-New-Roman" w:hAnsi="Times-New-Roman" w:cs="Times-New-Roman"/>
              </w:rPr>
              <w:t xml:space="preserve">-ne </w:t>
            </w: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nikakve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rastvarače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965765">
        <w:trPr>
          <w:trHeight w:val="810"/>
          <w:jc w:val="center"/>
        </w:trPr>
        <w:tc>
          <w:tcPr>
            <w:tcW w:w="4874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gridSpan w:val="3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42C3A" w:rsidRPr="00A4469C" w:rsidRDefault="00A42C3A" w:rsidP="009657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početi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ispiranjem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laganim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mlazom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nastaviti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10 </w:t>
            </w:r>
            <w:proofErr w:type="spellStart"/>
            <w:r>
              <w:rPr>
                <w:rFonts w:ascii="Times-New-Roman" w:hAnsi="Times-New-Roman" w:cs="Times-New-Roman"/>
              </w:rPr>
              <w:t>minuta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Držati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oko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širom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otvoreno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toku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</w:tbl>
    <w:p w:rsidR="00965765" w:rsidRPr="002C21D4" w:rsidRDefault="00965765" w:rsidP="00965765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Co 5% BMP)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965765" w:rsidRPr="002C21D4" w:rsidRDefault="00965765" w:rsidP="00965765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C439C8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C439C8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Izmena: </w:t>
      </w:r>
      <w:r w:rsidR="00C439C8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/</w:t>
      </w:r>
    </w:p>
    <w:p w:rsidR="00965765" w:rsidRDefault="00965765" w:rsidP="00965765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7E3BF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A42C3A" w:rsidTr="00965765">
        <w:trPr>
          <w:trHeight w:val="342"/>
          <w:jc w:val="center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25111" w:rsidRDefault="00625111" w:rsidP="006251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Isprati usta i piti potom dosta vode (samo ukoliko je osoba u svesnom stanju)</w:t>
            </w:r>
            <w:r w:rsidR="00A42C3A">
              <w:rPr>
                <w:rFonts w:ascii="Times-New-Roman" w:hAnsi="Times-New-Roman" w:cs="Times-New-Roman"/>
              </w:rPr>
              <w:t>.</w:t>
            </w:r>
          </w:p>
          <w:p w:rsidR="00625111" w:rsidRDefault="00625111" w:rsidP="006251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Izazvati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>
              <w:rPr>
                <w:rFonts w:ascii="Times-New-Roman" w:hAnsi="Times-New-Roman" w:cs="Times-New-Roman"/>
              </w:rPr>
              <w:t>povraćanje</w:t>
            </w:r>
            <w:proofErr w:type="spellEnd"/>
            <w:r>
              <w:rPr>
                <w:rFonts w:ascii="Times-New-Roman" w:hAnsi="Times-New-Roman" w:cs="Times-New-Roman"/>
                <w:lang w:val="de-DE"/>
              </w:rPr>
              <w:t>(</w:t>
            </w:r>
            <w:proofErr w:type="gramEnd"/>
            <w:r>
              <w:rPr>
                <w:rFonts w:ascii="Times-New-Roman" w:hAnsi="Times-New-Roman" w:cs="Times-New-Roman"/>
                <w:lang w:val="de-DE"/>
              </w:rPr>
              <w:t>samo ukoliko je osoba u svesnom stanju)</w:t>
            </w:r>
            <w:r w:rsidR="00965765">
              <w:rPr>
                <w:rFonts w:ascii="Times-New-Roman" w:hAnsi="Times-New-Roman" w:cs="Times-New-Roman"/>
                <w:lang w:val="de-DE"/>
              </w:rPr>
              <w:t>.</w:t>
            </w:r>
          </w:p>
          <w:p w:rsidR="00965765" w:rsidRPr="00A4469C" w:rsidRDefault="00965765" w:rsidP="006251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Pozvati odmah lekara.</w:t>
            </w:r>
          </w:p>
        </w:tc>
      </w:tr>
      <w:tr w:rsidR="00A42C3A" w:rsidTr="00965765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Napomena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osobu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lekara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-Tretirati po simptomima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A42C3A" w:rsidTr="00965765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965765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5377C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AD7EC8">
              <w:rPr>
                <w:rFonts w:ascii="Times-New-Roman" w:hAnsi="Times-New-Roman" w:cs="Times-New-Roman"/>
                <w:lang w:val="de-DE"/>
              </w:rPr>
              <w:t xml:space="preserve">jak mlaz </w:t>
            </w:r>
            <w:r w:rsidR="007E59D4">
              <w:rPr>
                <w:rFonts w:ascii="Times-New-Roman" w:hAnsi="Times-New-Roman" w:cs="Times-New-Roman"/>
                <w:lang w:val="de-DE"/>
              </w:rPr>
              <w:t>vod</w:t>
            </w:r>
            <w:r w:rsidR="00AD7EC8">
              <w:rPr>
                <w:rFonts w:ascii="Times-New-Roman" w:hAnsi="Times-New-Roman" w:cs="Times-New-Roman"/>
                <w:lang w:val="de-DE"/>
              </w:rPr>
              <w:t>e, suv prah, penu, ugljen dioksid.</w:t>
            </w:r>
          </w:p>
        </w:tc>
      </w:tr>
      <w:tr w:rsidR="00D51D00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Ne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smeju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upotrebljavati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965765" w:rsidP="009657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Moguće</w:t>
            </w:r>
            <w:proofErr w:type="spellEnd"/>
            <w:r>
              <w:rPr>
                <w:rFonts w:ascii="Times-New-Roman" w:hAnsi="Times-New-Roman" w:cs="Times-New-Roman"/>
              </w:rPr>
              <w:t xml:space="preserve"> je </w:t>
            </w:r>
            <w:proofErr w:type="spellStart"/>
            <w:r>
              <w:rPr>
                <w:rFonts w:ascii="Times-New-Roman" w:hAnsi="Times-New-Roman" w:cs="Times-New-Roman"/>
              </w:rPr>
              <w:t>formiranje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toksičnih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korozivnih</w:t>
            </w:r>
            <w:proofErr w:type="spellEnd"/>
            <w:r>
              <w:rPr>
                <w:rFonts w:ascii="Times-New-Roman" w:hAnsi="Times-New-Roman" w:cs="Times-New-Roman"/>
              </w:rPr>
              <w:t xml:space="preserve">  </w:t>
            </w:r>
            <w:proofErr w:type="spellStart"/>
            <w:r>
              <w:rPr>
                <w:rFonts w:ascii="Times-New-Roman" w:hAnsi="Times-New-Roman" w:cs="Times-New-Roman"/>
              </w:rPr>
              <w:t>gasova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sagorevanju</w:t>
            </w:r>
            <w:proofErr w:type="spellEnd"/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</w:rPr>
              <w:t>oksidi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kobalta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Default="00965765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Preduhitriti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stvaranje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gasova</w:t>
            </w:r>
            <w:proofErr w:type="spellEnd"/>
            <w:r>
              <w:rPr>
                <w:rFonts w:ascii="Times-New-Roman" w:hAnsi="Times-New-Roman" w:cs="Times-New-Roman"/>
              </w:rPr>
              <w:t>/</w:t>
            </w:r>
            <w:proofErr w:type="spellStart"/>
            <w:r>
              <w:rPr>
                <w:rFonts w:ascii="Times-New-Roman" w:hAnsi="Times-New-Roman" w:cs="Times-New-Roman"/>
              </w:rPr>
              <w:t>para</w:t>
            </w:r>
            <w:proofErr w:type="spellEnd"/>
            <w:r>
              <w:rPr>
                <w:rFonts w:ascii="Times-New-Roman" w:hAnsi="Times-New-Roman" w:cs="Times-New-Roman"/>
              </w:rPr>
              <w:t>//</w:t>
            </w:r>
            <w:proofErr w:type="spellStart"/>
            <w:r>
              <w:rPr>
                <w:rFonts w:ascii="Times-New-Roman" w:hAnsi="Times-New-Roman" w:cs="Times-New-Roman"/>
              </w:rPr>
              <w:t>magle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mlazom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  <w:p w:rsidR="00965765" w:rsidRPr="00A4469C" w:rsidRDefault="00965765" w:rsidP="009657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zaštitne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aparate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respiratorni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trakt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Lične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965765" w:rsidP="009657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Obezbediti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dovoljnu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ventilaciju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965765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Ne </w:t>
            </w:r>
            <w:proofErr w:type="spellStart"/>
            <w:r>
              <w:rPr>
                <w:rFonts w:ascii="Times-New-Roman" w:hAnsi="Times-New-Roman" w:cs="Times-New-Roman"/>
              </w:rPr>
              <w:t>dozvoliti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da </w:t>
            </w:r>
            <w:proofErr w:type="spellStart"/>
            <w:r>
              <w:rPr>
                <w:rFonts w:ascii="Times-New-Roman" w:hAnsi="Times-New-Roman" w:cs="Times-New-Roman"/>
              </w:rPr>
              <w:t>dospe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odvode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tokove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čišćenja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skupljanja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1472BC" w:rsidP="00A42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Sakupiti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pros</w:t>
            </w:r>
            <w:r>
              <w:rPr>
                <w:rFonts w:ascii="Times-New-Roman" w:hAnsi="Times-New-Roman" w:cs="Times-New-Roman"/>
              </w:rPr>
              <w:t>uti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7A37AC">
              <w:rPr>
                <w:rFonts w:ascii="Times-New-Roman" w:hAnsi="Times-New-Roman" w:cs="Times-New-Roman"/>
              </w:rPr>
              <w:t>čvrsti</w:t>
            </w:r>
            <w:proofErr w:type="spellEnd"/>
            <w:r w:rsidR="007A37A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materijal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 w:rsidR="0012537F">
              <w:rPr>
                <w:rFonts w:ascii="Times-New-Roman" w:hAnsi="Times-New-Roman" w:cs="Times-New-Roman"/>
              </w:rPr>
              <w:t>(</w:t>
            </w:r>
            <w:proofErr w:type="spellStart"/>
            <w:r w:rsidR="0012537F">
              <w:rPr>
                <w:rFonts w:ascii="Times-New-Roman" w:hAnsi="Times-New-Roman" w:cs="Times-New-Roman"/>
              </w:rPr>
              <w:t>izbegavati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formiranje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prašine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) </w:t>
            </w:r>
            <w:proofErr w:type="spellStart"/>
            <w:r w:rsidR="0012537F">
              <w:rPr>
                <w:rFonts w:ascii="Times-New-Roman" w:hAnsi="Times-New-Roman" w:cs="Times-New-Roman"/>
              </w:rPr>
              <w:t>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predati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na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odlaganje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otpada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  <w:r w:rsidR="0012537F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D51D00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Dodatna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D51D00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Rukovanje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2563" w:rsidRDefault="00FF2563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Obavljati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rad u </w:t>
            </w:r>
            <w:proofErr w:type="spellStart"/>
            <w:r>
              <w:rPr>
                <w:rFonts w:ascii="Times-New-Roman" w:hAnsi="Times-New-Roman" w:cs="Times-New-Roman"/>
              </w:rPr>
              <w:t>zatvorenim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sistemima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po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mogućstvu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prisustvu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inertnog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gasa</w:t>
            </w:r>
            <w:proofErr w:type="spellEnd"/>
            <w:r>
              <w:rPr>
                <w:rFonts w:ascii="Times-New-Roman" w:hAnsi="Times-New-Roman" w:cs="Times-New-Roman"/>
              </w:rPr>
              <w:t>(</w:t>
            </w:r>
            <w:proofErr w:type="spellStart"/>
            <w:r>
              <w:rPr>
                <w:rFonts w:ascii="Times-New-Roman" w:hAnsi="Times-New-Roman" w:cs="Times-New-Roman"/>
              </w:rPr>
              <w:t>npr.azota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</w:p>
          <w:p w:rsidR="00ED030C" w:rsidRPr="00ED030C" w:rsidRDefault="00FF2563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Lokalna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ventilacija</w:t>
            </w:r>
            <w:proofErr w:type="spellEnd"/>
            <w:r>
              <w:rPr>
                <w:rFonts w:ascii="Times-New-Roman" w:hAnsi="Times-New-Roman" w:cs="Times-New-Roman"/>
              </w:rPr>
              <w:t xml:space="preserve"> je </w:t>
            </w:r>
            <w:proofErr w:type="spellStart"/>
            <w:r>
              <w:rPr>
                <w:rFonts w:ascii="Times-New-Roman" w:hAnsi="Times-New-Roman" w:cs="Times-New-Roman"/>
              </w:rPr>
              <w:t>neophodna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protiv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nastanka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požara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Default="00C742EB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formiranje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Preduzeti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mere </w:t>
            </w:r>
            <w:proofErr w:type="spellStart"/>
            <w:r>
              <w:rPr>
                <w:rFonts w:ascii="Times-New-Roman" w:hAnsi="Times-New-Roman" w:cs="Times-New-Roman"/>
              </w:rPr>
              <w:t>opreza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zbog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33D59">
              <w:rPr>
                <w:rFonts w:ascii="Times-New-Roman" w:hAnsi="Times-New-Roman" w:cs="Times-New-Roman"/>
              </w:rPr>
              <w:t>statičkog</w:t>
            </w:r>
            <w:proofErr w:type="spellEnd"/>
            <w:r w:rsidR="00C33D59">
              <w:rPr>
                <w:rFonts w:ascii="Times-New-Roman" w:hAnsi="Times-New-Roman" w:cs="Times-New-Roman"/>
              </w:rPr>
              <w:t xml:space="preserve"> elektriciteta</w:t>
            </w:r>
            <w:bookmarkStart w:id="0" w:name="_GoBack"/>
            <w:bookmarkEnd w:id="0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65765">
        <w:trPr>
          <w:trHeight w:val="233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Skladištenje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418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802" w:rsidRDefault="00F418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uslovi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skladištenja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  <w:p w:rsidR="00C742EB" w:rsidRPr="00C742EB" w:rsidRDefault="00C742EB" w:rsidP="00C742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65765" w:rsidRPr="00FF2563" w:rsidRDefault="00FF2563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>
              <w:rPr>
                <w:rFonts w:ascii="Times-New-Roman" w:hAnsi="Times-New-Roman" w:cs="Times-New-Roman"/>
              </w:rPr>
              <w:t>čvrsto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zatvorenim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kontejnerima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suvom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provetrenom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mestu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temperaturi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ispod</w:t>
            </w:r>
            <w:proofErr w:type="spellEnd"/>
            <w:r>
              <w:rPr>
                <w:rFonts w:ascii="Times-New-Roman" w:hAnsi="Times-New-Roman" w:cs="Times-New-Roman"/>
              </w:rPr>
              <w:t xml:space="preserve"> 25</w:t>
            </w:r>
            <w:r>
              <w:rPr>
                <w:rFonts w:ascii="Times-New-Roman" w:hAnsi="Times-New-Roman" w:cs="Times-New-Roman"/>
                <w:vertAlign w:val="superscript"/>
              </w:rPr>
              <w:t>o</w:t>
            </w:r>
            <w:r>
              <w:rPr>
                <w:rFonts w:ascii="Times-New-Roman" w:hAnsi="Times-New-Roman" w:cs="Times-New-Roman"/>
              </w:rPr>
              <w:t>C</w:t>
            </w:r>
          </w:p>
        </w:tc>
      </w:tr>
      <w:tr w:rsidR="001472BC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Ambalažni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materijali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C742E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Neprikladni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472BC" w:rsidRPr="00A4469C" w:rsidRDefault="00117B76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1472BC">
              <w:rPr>
                <w:rFonts w:ascii="Times-New-Roman" w:hAnsi="Times-New-Roman" w:cs="Times-New-Roman"/>
              </w:rPr>
              <w:t>.</w:t>
            </w:r>
          </w:p>
        </w:tc>
      </w:tr>
    </w:tbl>
    <w:p w:rsidR="00FF2563" w:rsidRDefault="00FF2563" w:rsidP="00FF2563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F2563" w:rsidRDefault="00FF2563" w:rsidP="00FF2563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F2563" w:rsidRDefault="00FF2563" w:rsidP="00FF2563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F2563" w:rsidRPr="002C21D4" w:rsidRDefault="00FF2563" w:rsidP="00FF2563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Co 5% BMP)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C439C8" w:rsidRPr="002C21D4" w:rsidRDefault="00C439C8" w:rsidP="00C439C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FF2563" w:rsidRDefault="00FF2563" w:rsidP="00FF2563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</w:t>
      </w:r>
      <w:r w:rsidR="007E3BF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50"/>
        <w:gridCol w:w="1260"/>
        <w:gridCol w:w="5053"/>
      </w:tblGrid>
      <w:tr w:rsidR="001472BC" w:rsidTr="00FF2563">
        <w:trPr>
          <w:trHeight w:val="465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472BC" w:rsidRPr="00074FD9" w:rsidRDefault="001472B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117B76" w:rsidTr="00117B76">
        <w:trPr>
          <w:trHeight w:val="4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6" w:rsidRPr="00A4469C" w:rsidRDefault="00117B76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7B76" w:rsidRPr="00A4469C" w:rsidRDefault="00117B76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47DDE" w:rsidTr="00117B76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47DDE" w:rsidRDefault="00447DDE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47DDE" w:rsidRDefault="00447DDE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342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radnom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mestu</w:t>
            </w:r>
            <w:proofErr w:type="spellEnd"/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Opis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radnog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postupka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tehnološke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kontrole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17B76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7.</w:t>
            </w:r>
          </w:p>
        </w:tc>
      </w:tr>
      <w:tr w:rsidR="001472BC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zaštitne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472BC" w:rsidP="005B3C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FF2563">
        <w:trPr>
          <w:trHeight w:val="423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472BC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447DDE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 slučaju </w:t>
            </w:r>
            <w:r w:rsidR="00FF2563">
              <w:rPr>
                <w:rFonts w:ascii="Times-New-Roman" w:hAnsi="Times-New-Roman" w:cs="Times-New-Roman"/>
                <w:lang w:val="de-DE"/>
              </w:rPr>
              <w:t xml:space="preserve">direktnog rukovanja ili nenamernog prosipanja </w:t>
            </w:r>
            <w:r w:rsidR="00C742EB">
              <w:rPr>
                <w:rFonts w:ascii="Times-New-Roman" w:hAnsi="Times-New-Roman" w:cs="Times-New-Roman"/>
                <w:lang w:val="de-DE"/>
              </w:rPr>
              <w:t xml:space="preserve">koristiti masku ili respirator sa </w:t>
            </w:r>
            <w:r w:rsidR="00FF2563">
              <w:rPr>
                <w:rFonts w:ascii="Times-New-Roman" w:hAnsi="Times-New-Roman" w:cs="Times-New-Roman"/>
                <w:lang w:val="de-DE"/>
              </w:rPr>
              <w:t>nezavisnim dovodom vazduha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2B2697">
        <w:trPr>
          <w:trHeight w:val="252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B2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FF2563" w:rsidP="002B2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zaštitne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rukavice</w:t>
            </w:r>
            <w:proofErr w:type="spellEnd"/>
            <w:r>
              <w:rPr>
                <w:rFonts w:ascii="Times-New-Roman" w:hAnsi="Times-New-Roman" w:cs="Times-New-Roman"/>
              </w:rPr>
              <w:t xml:space="preserve">(od </w:t>
            </w:r>
            <w:proofErr w:type="spellStart"/>
            <w:r>
              <w:rPr>
                <w:rFonts w:ascii="Times-New-Roman" w:hAnsi="Times-New-Roman" w:cs="Times-New-Roman"/>
              </w:rPr>
              <w:t>hloropren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gume</w:t>
            </w:r>
            <w:proofErr w:type="spellEnd"/>
            <w:r>
              <w:rPr>
                <w:rFonts w:ascii="Times-New-Roman" w:hAnsi="Times-New-Roman" w:cs="Times-New-Roman"/>
              </w:rPr>
              <w:t xml:space="preserve">; </w:t>
            </w:r>
            <w:proofErr w:type="spellStart"/>
            <w:r>
              <w:rPr>
                <w:rFonts w:ascii="Times-New-Roman" w:hAnsi="Times-New-Roman" w:cs="Times-New-Roman"/>
              </w:rPr>
              <w:t>nitrilne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gume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B2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8302DE" w:rsidP="002B2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</w:t>
            </w:r>
            <w:r w:rsidR="00447DDE">
              <w:rPr>
                <w:rFonts w:ascii="Times-New-Roman" w:hAnsi="Times-New-Roman" w:cs="Times-New-Roman"/>
                <w:lang w:val="de-DE"/>
              </w:rPr>
              <w:t>aštitne naočare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FF2563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Preporučuje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korišćenje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zaštitne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odeće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higijenske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054A79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nad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472BC" w:rsidTr="00010A9B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DC4F00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10A9B" w:rsidTr="00010A9B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10A9B" w:rsidRPr="00A4469C" w:rsidRDefault="00010A9B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</w:rPr>
            </w:pPr>
            <w:proofErr w:type="spellStart"/>
            <w:r>
              <w:rPr>
                <w:rFonts w:ascii="Times-New-Roman" w:hAnsi="Times-New-Roman" w:cs="Times-New-Roman"/>
                <w:b/>
              </w:rPr>
              <w:t>Nadzor</w:t>
            </w:r>
            <w:proofErr w:type="spellEnd"/>
            <w:r>
              <w:rPr>
                <w:rFonts w:ascii="Times-New-Roman" w:hAnsi="Times-New-Roman" w:cs="Times-New-Roman"/>
                <w:b/>
              </w:rPr>
              <w:t>(monitoring):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Default="00010A9B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10A9B" w:rsidTr="00665EB6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9B" w:rsidRPr="00FF2563" w:rsidRDefault="00010A9B" w:rsidP="00746A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FF2563">
              <w:rPr>
                <w:rFonts w:ascii="Times-New-Roman" w:hAnsi="Times-New-Roman" w:cs="Times-New-Roman"/>
                <w:i/>
              </w:rPr>
              <w:t>Granična</w:t>
            </w:r>
            <w:proofErr w:type="spellEnd"/>
            <w:r w:rsidRPr="00FF2563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FF2563">
              <w:rPr>
                <w:rFonts w:ascii="Times-New-Roman" w:hAnsi="Times-New-Roman" w:cs="Times-New-Roman"/>
                <w:i/>
              </w:rPr>
              <w:t>vrednost</w:t>
            </w:r>
            <w:proofErr w:type="spellEnd"/>
            <w:r w:rsidRPr="00FF2563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FF2563">
              <w:rPr>
                <w:rFonts w:ascii="Times-New-Roman" w:hAnsi="Times-New-Roman" w:cs="Times-New-Roman"/>
                <w:i/>
              </w:rPr>
              <w:t>vazduhu</w:t>
            </w:r>
            <w:proofErr w:type="spellEnd"/>
            <w:r w:rsidRPr="00FF2563">
              <w:rPr>
                <w:rFonts w:ascii="Times-New-Roman" w:hAnsi="Times-New-Roman" w:cs="Times-New-Roman"/>
                <w:i/>
              </w:rPr>
              <w:t xml:space="preserve"> (SAD)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0A9B" w:rsidRPr="00FF2563" w:rsidRDefault="00010A9B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ACGIH-TLV: 0.02 mg/m</w:t>
            </w:r>
            <w:r>
              <w:rPr>
                <w:rFonts w:ascii="Times-New-Roman" w:hAnsi="Times-New-Roman" w:cs="Times-New-Roman"/>
                <w:vertAlign w:val="superscript"/>
              </w:rPr>
              <w:t>3</w:t>
            </w:r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</w:rPr>
              <w:t>odnosi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Co) (ACGIH)*</w:t>
            </w:r>
          </w:p>
        </w:tc>
      </w:tr>
      <w:tr w:rsidR="00010A9B" w:rsidTr="00010A9B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010A9B" w:rsidRPr="00FF2563" w:rsidRDefault="00010A9B" w:rsidP="00010A9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*-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odnosi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Kobalt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(II)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karbonat</w:t>
            </w:r>
            <w:proofErr w:type="spellEnd"/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010A9B" w:rsidRDefault="00010A9B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10A9B" w:rsidTr="00C72846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10A9B" w:rsidRPr="00074FD9" w:rsidRDefault="00010A9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010A9B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10A9B" w:rsidRPr="00A4469C" w:rsidRDefault="00010A9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Opšti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stanje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Pr="00A4469C" w:rsidRDefault="00010A9B" w:rsidP="00010A9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>
              <w:rPr>
                <w:rFonts w:ascii="Times-New-Roman" w:hAnsi="Times-New-Roman" w:cs="Times-New-Roman"/>
              </w:rPr>
              <w:t>obliku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finih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granula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rastresit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prah</w:t>
            </w:r>
            <w:proofErr w:type="spellEnd"/>
          </w:p>
        </w:tc>
      </w:tr>
      <w:tr w:rsidR="001C1FD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  <w:i/>
              </w:rPr>
              <w:t>Veličina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  <w:i/>
              </w:rPr>
              <w:t>čestica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1C1FDB" w:rsidP="001C1FD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    0 % </w:t>
            </w:r>
            <w:r>
              <w:rPr>
                <w:rFonts w:ascii="Times New Roman" w:hAnsi="Times New Roman" w:cs="Times New Roman"/>
              </w:rPr>
              <w:t>&lt;</w:t>
            </w:r>
            <w:r>
              <w:rPr>
                <w:rFonts w:ascii="Times-New-Roman" w:hAnsi="Times-New-Roman" w:cs="Times-New-Roman"/>
              </w:rPr>
              <w:t xml:space="preserve"> 50 </w:t>
            </w:r>
            <w:r>
              <w:rPr>
                <w:rFonts w:ascii="Times New Roman" w:hAnsi="Times New Roman" w:cs="Times New Roman"/>
              </w:rPr>
              <w:t>µ</w:t>
            </w:r>
            <w:r>
              <w:rPr>
                <w:rFonts w:ascii="Times-New-Roman" w:hAnsi="Times-New-Roman" w:cs="Times-New-Roman"/>
              </w:rPr>
              <w:t>m</w:t>
            </w:r>
          </w:p>
        </w:tc>
      </w:tr>
      <w:tr w:rsidR="001C1FD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1C1FDB" w:rsidP="001C1FD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>
              <w:rPr>
                <w:rFonts w:ascii="Times-New-Roman" w:hAnsi="Times-New-Roman" w:cs="Times-New-Roman"/>
              </w:rPr>
              <w:t xml:space="preserve">  5 % </w:t>
            </w:r>
            <w:r>
              <w:rPr>
                <w:rFonts w:ascii="Times New Roman" w:hAnsi="Times New Roman" w:cs="Times New Roman"/>
              </w:rPr>
              <w:t>&lt;</w:t>
            </w:r>
            <w:r>
              <w:rPr>
                <w:rFonts w:ascii="Times-New-Roman" w:hAnsi="Times-New-Roman" w:cs="Times-New-Roman"/>
              </w:rPr>
              <w:t xml:space="preserve"> 100</w:t>
            </w:r>
            <w:r>
              <w:rPr>
                <w:rFonts w:ascii="Times New Roman" w:hAnsi="Times New Roman" w:cs="Times New Roman"/>
              </w:rPr>
              <w:t xml:space="preserve"> µ</w:t>
            </w:r>
            <w:r>
              <w:rPr>
                <w:rFonts w:ascii="Times-New-Roman" w:hAnsi="Times-New-Roman" w:cs="Times-New-Roman"/>
              </w:rPr>
              <w:t xml:space="preserve">m </w:t>
            </w:r>
          </w:p>
        </w:tc>
      </w:tr>
      <w:tr w:rsidR="001C1FD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1C1FDB" w:rsidP="001C1F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</w:t>
            </w:r>
            <w:r>
              <w:rPr>
                <w:rFonts w:ascii="Times-New-Roman" w:hAnsi="Times-New-Roman" w:cs="Times-New-Roman"/>
              </w:rPr>
              <w:t xml:space="preserve">50 % </w:t>
            </w:r>
            <w:r>
              <w:rPr>
                <w:rFonts w:ascii="Times New Roman" w:hAnsi="Times New Roman" w:cs="Times New Roman"/>
              </w:rPr>
              <w:t>≤ 5</w:t>
            </w:r>
            <w:r>
              <w:rPr>
                <w:rFonts w:ascii="Times-New-Roman" w:hAnsi="Times-New-Roman" w:cs="Times-New-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µ</w:t>
            </w:r>
            <w:r>
              <w:rPr>
                <w:rFonts w:ascii="Times-New-Roman" w:hAnsi="Times-New-Roman" w:cs="Times-New-Roman"/>
              </w:rPr>
              <w:t>m</w:t>
            </w:r>
          </w:p>
        </w:tc>
      </w:tr>
      <w:tr w:rsidR="001C1FD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1C1FDB" w:rsidP="001C1F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</w:t>
            </w:r>
            <w:r>
              <w:rPr>
                <w:rFonts w:ascii="Times-New-Roman" w:hAnsi="Times-New-Roman" w:cs="Times-New-Roman"/>
              </w:rPr>
              <w:t xml:space="preserve">50 % </w:t>
            </w:r>
            <w:r>
              <w:rPr>
                <w:rFonts w:ascii="Times New Roman" w:hAnsi="Times New Roman" w:cs="Times New Roman"/>
              </w:rPr>
              <w:t>≥ 5</w:t>
            </w:r>
            <w:r>
              <w:rPr>
                <w:rFonts w:ascii="Times-New-Roman" w:hAnsi="Times-New-Roman" w:cs="Times-New-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µ</w:t>
            </w:r>
            <w:r>
              <w:rPr>
                <w:rFonts w:ascii="Times-New-Roman" w:hAnsi="Times-New-Roman" w:cs="Times-New-Roman"/>
              </w:rPr>
              <w:t>m</w:t>
            </w: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Pr="00A4469C" w:rsidRDefault="00010A9B" w:rsidP="00010A9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" w:hAnsi="Times-New-Roman" w:cs="Times-New-Roman"/>
              </w:rPr>
              <w:t>Plavo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ljubičasta</w:t>
            </w:r>
            <w:proofErr w:type="spellEnd"/>
            <w:r>
              <w:rPr>
                <w:rFonts w:ascii="Times-New-Roman" w:hAnsi="Times-New-Roman" w:cs="Times-New-Roman"/>
              </w:rPr>
              <w:t xml:space="preserve"> do </w:t>
            </w:r>
            <w:proofErr w:type="spellStart"/>
            <w:r>
              <w:rPr>
                <w:rFonts w:ascii="Times-New-Roman" w:hAnsi="Times-New-Roman" w:cs="Times-New-Roman"/>
              </w:rPr>
              <w:t>roze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Miris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0A9B" w:rsidRPr="0032758A" w:rsidRDefault="00010A9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Bez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mirisa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ljudi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životne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sredine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pH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vrednost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ključanja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paljenja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Zapaljivost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Eksplozivna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Oksidujuća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1C1FDB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Napon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1C1FDB" w:rsidRPr="002C21D4" w:rsidRDefault="001C1FDB" w:rsidP="001C1FD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Co 5% BMP)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C439C8" w:rsidRPr="002C21D4" w:rsidRDefault="00C439C8" w:rsidP="00C439C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C1FDB" w:rsidRDefault="001C1FDB" w:rsidP="001C1FDB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4/</w:t>
      </w:r>
      <w:r w:rsidR="007E3BF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1"/>
        <w:gridCol w:w="1079"/>
        <w:gridCol w:w="5053"/>
      </w:tblGrid>
      <w:tr w:rsidR="00010A9B" w:rsidTr="001C1FDB">
        <w:trPr>
          <w:trHeight w:val="288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Relativna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gustina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010A9B" w:rsidRPr="0032758A" w:rsidRDefault="00010A9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>
              <w:rPr>
                <w:rFonts w:ascii="Times-New-Roman" w:hAnsi="Times-New-Roman" w:cs="Times-New-Roman"/>
                <w:color w:val="000000"/>
              </w:rPr>
              <w:t>cm</w:t>
            </w:r>
            <w:r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1C1FDB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Rastvorljivost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vodi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1C1FDB"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1C1FDB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1.1 (15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>)*</w:t>
            </w:r>
          </w:p>
        </w:tc>
      </w:tr>
      <w:tr w:rsidR="00010A9B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C439C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Koeficijent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raspodele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sistemu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oktanol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Relativna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gustina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010A9B" w:rsidRPr="00A4469C" w:rsidRDefault="00010A9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Isparljivost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A9B" w:rsidRPr="00A4469C" w:rsidRDefault="00010A9B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10A9B" w:rsidRPr="00A4469C" w:rsidRDefault="00010A9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BE2459">
        <w:trPr>
          <w:trHeight w:val="377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9.3.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koji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značajni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010A9B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Spososbnost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mešanja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drugim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supstancama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2B269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2B269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Provodljivost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2866E7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odnosno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opseg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temperature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upotrebu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potencijalno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atmosferama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podataka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C1FDB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1C1FDB" w:rsidRPr="00FF2563" w:rsidRDefault="001C1FDB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*-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odnosi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Kobalt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(II)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karbonat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1FDB" w:rsidRPr="00A4469C" w:rsidRDefault="001C1FD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A4469C" w:rsidRDefault="001C1FD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C1FDB" w:rsidTr="00BE2459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C1FDB" w:rsidRPr="00F103C0" w:rsidRDefault="001C1FD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1C1FDB" w:rsidTr="00E10F0B">
        <w:trPr>
          <w:trHeight w:val="48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C1FDB" w:rsidRPr="005252C9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Proizvod je stabilan pri uslovima opisanim u tački 7.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-Nema.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054A79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-Nema.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-Nema. </w:t>
            </w:r>
          </w:p>
        </w:tc>
      </w:tr>
      <w:tr w:rsidR="001C1FDB" w:rsidTr="005252C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C1FDB" w:rsidRPr="00F103C0" w:rsidRDefault="001C1FD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1C1FDB" w:rsidTr="001637A7">
        <w:trPr>
          <w:trHeight w:val="242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Akutni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C1FDB" w:rsidTr="001637A7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5252C9" w:rsidRDefault="002B2697" w:rsidP="002B26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LD50: 640 mg/kg (</w:t>
            </w:r>
            <w:proofErr w:type="spellStart"/>
            <w:r>
              <w:rPr>
                <w:rFonts w:ascii="Times-New-Roman" w:hAnsi="Times-New-Roman" w:cs="Times-New-Roman"/>
              </w:rPr>
              <w:t>pacov</w:t>
            </w:r>
            <w:proofErr w:type="spellEnd"/>
            <w:r>
              <w:rPr>
                <w:rFonts w:ascii="Times-New-Roman" w:hAnsi="Times-New-Roman" w:cs="Times-New-Roman"/>
              </w:rPr>
              <w:t>)*</w:t>
            </w:r>
          </w:p>
        </w:tc>
      </w:tr>
      <w:tr w:rsidR="002B2697" w:rsidTr="001637A7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2697" w:rsidRPr="00A4469C" w:rsidRDefault="002B2697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B2697" w:rsidRPr="002B2697" w:rsidRDefault="002B2697" w:rsidP="002B26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LD</w:t>
            </w:r>
            <w:r>
              <w:rPr>
                <w:rFonts w:ascii="Times-New-Roman" w:hAnsi="Times-New-Roman" w:cs="Times-New-Roman"/>
                <w:vertAlign w:val="subscript"/>
              </w:rPr>
              <w:t>Io</w:t>
            </w:r>
            <w:proofErr w:type="spellEnd"/>
            <w:r>
              <w:rPr>
                <w:rFonts w:ascii="Times-New-Roman" w:hAnsi="Times-New-Roman" w:cs="Times-New-Roman"/>
              </w:rPr>
              <w:t>: 2 002 mg/kg (</w:t>
            </w:r>
            <w:proofErr w:type="spellStart"/>
            <w:r>
              <w:rPr>
                <w:rFonts w:ascii="Times-New-Roman" w:hAnsi="Times-New-Roman" w:cs="Times-New-Roman"/>
              </w:rPr>
              <w:t>i.p</w:t>
            </w:r>
            <w:proofErr w:type="spellEnd"/>
            <w:r>
              <w:rPr>
                <w:rFonts w:ascii="Times-New-Roman" w:hAnsi="Times-New-Roman" w:cs="Times-New-Roman"/>
              </w:rPr>
              <w:t xml:space="preserve">., </w:t>
            </w:r>
            <w:proofErr w:type="spellStart"/>
            <w:r>
              <w:rPr>
                <w:rFonts w:ascii="Times-New-Roman" w:hAnsi="Times-New-Roman" w:cs="Times-New-Roman"/>
              </w:rPr>
              <w:t>pacov</w:t>
            </w:r>
            <w:proofErr w:type="spellEnd"/>
            <w:r>
              <w:rPr>
                <w:rFonts w:ascii="Times-New-Roman" w:hAnsi="Times-New-Roman" w:cs="Times-New-Roman"/>
              </w:rPr>
              <w:t>)*</w:t>
            </w:r>
          </w:p>
        </w:tc>
      </w:tr>
      <w:tr w:rsidR="001C1FDB" w:rsidTr="001637A7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5252C9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4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2B269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Hronični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2B2697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2B2697" w:rsidRPr="002C21D4" w:rsidRDefault="002B2697" w:rsidP="002B2697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Co 5% BMP)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C439C8" w:rsidRPr="002C21D4" w:rsidRDefault="00C439C8" w:rsidP="00C439C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2B2697" w:rsidRDefault="002B2697" w:rsidP="002B2697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5/</w:t>
      </w:r>
      <w:r w:rsidR="007E3BF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1C1FDB" w:rsidTr="002B2697">
        <w:trPr>
          <w:trHeight w:val="465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Različiti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izlaganja</w:t>
            </w:r>
            <w:proofErr w:type="spellEnd"/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1C1FDB" w:rsidP="001637A7">
            <w:pPr>
              <w:spacing w:after="0"/>
            </w:pPr>
            <w:proofErr w:type="spellStart"/>
            <w:r w:rsidRPr="00366A85">
              <w:rPr>
                <w:rFonts w:ascii="Times-New-Roman" w:hAnsi="Times-New-Roman" w:cs="Times-New-Roman"/>
              </w:rPr>
              <w:t>Nema</w:t>
            </w:r>
            <w:proofErr w:type="spellEnd"/>
            <w:r w:rsidRPr="00366A85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366A85">
              <w:rPr>
                <w:rFonts w:ascii="Times-New-Roman" w:hAnsi="Times-New-Roman" w:cs="Times-New-Roman"/>
              </w:rPr>
              <w:t>podataka</w:t>
            </w:r>
            <w:proofErr w:type="spellEnd"/>
            <w:r w:rsidRPr="00366A85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 New Roman" w:hAnsi="Times New Roman"/>
                <w:b/>
                <w:i/>
              </w:rPr>
              <w:t>Oči</w:t>
            </w:r>
            <w:proofErr w:type="spellEnd"/>
            <w:r w:rsidRPr="00A4469C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2B2697" w:rsidP="001637A7">
            <w:pPr>
              <w:spacing w:after="0"/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prouzrokovati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iritaciju</w:t>
            </w:r>
            <w:r w:rsidR="001C1FDB" w:rsidRPr="00AF4A87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>*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Disajni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putevi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1637A7">
        <w:trPr>
          <w:trHeight w:val="252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2B2697" w:rsidP="002B26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prouzrokovati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r w:rsidRPr="002B2697">
              <w:rPr>
                <w:rFonts w:ascii="Times-New-Roman,Bold" w:hAnsi="Times-New-Roman,Bold" w:cs="Times-New-Roman,Bold"/>
                <w:bCs/>
                <w:lang w:val="de-DE"/>
              </w:rPr>
              <w:t>senzibilizaciju</w:t>
            </w:r>
            <w:r w:rsidR="001C1FDB"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>*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7D59BC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2B2697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IARC kategorija</w:t>
            </w:r>
            <w:r w:rsidR="00320058">
              <w:rPr>
                <w:rFonts w:ascii="Times-New-Roman,Bold" w:hAnsi="Times-New-Roman,Bold" w:cs="Times-New-Roman,Bold"/>
                <w:bCs/>
                <w:lang w:val="de-DE"/>
              </w:rPr>
              <w:t xml:space="preserve"> 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2B (moguće karcinogeno po ljudski rod)*</w:t>
            </w:r>
          </w:p>
        </w:tc>
      </w:tr>
      <w:tr w:rsidR="001C1FDB" w:rsidTr="007D59BC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7D59B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plod: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2B269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potomstvo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C1FDB" w:rsidRPr="00A4469C" w:rsidRDefault="001C1FDB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B2697" w:rsidTr="00320058">
        <w:trPr>
          <w:trHeight w:val="8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B2697" w:rsidRPr="00FF2563" w:rsidRDefault="002B2697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*-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odnosi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Kobalt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(II)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karbonat</w:t>
            </w:r>
            <w:proofErr w:type="spellEnd"/>
          </w:p>
        </w:tc>
      </w:tr>
      <w:tr w:rsidR="006812B4" w:rsidTr="00320058">
        <w:trPr>
          <w:trHeight w:val="23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320058">
        <w:trPr>
          <w:trHeight w:val="332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6812B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6812B4" w:rsidRDefault="001637A7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organizme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zemljištu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biljke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kopnene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životinje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320058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Mobilnost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E10F0B" w:rsidTr="00320058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Poznata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predviđena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raspodela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segmentima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okoline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E10F0B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320058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Perzistentnost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razgradljivost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E10F0B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1637A7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Drugi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procesi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320058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otpadnim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vodama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320058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12.4.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Bioakumulativnost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E10F0B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Faktor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biokoncentracije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320058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12.5.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Rezultati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procene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PBT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svojstava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320058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izveštaja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hemijskoj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sigurnosti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podaci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320058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12.6.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Ostali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štetni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efekti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životnu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sredinu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320058">
        <w:trPr>
          <w:trHeight w:val="14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Oštećenje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ozonskog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omotača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320058">
        <w:trPr>
          <w:trHeight w:val="1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Formiranje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prizemnog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320058" w:rsidRPr="002C21D4" w:rsidRDefault="00320058" w:rsidP="00320058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Co 5% BMP)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C439C8" w:rsidRPr="002C21D4" w:rsidRDefault="00C439C8" w:rsidP="00C439C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320058" w:rsidRDefault="00320058" w:rsidP="00320058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7E3BF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860"/>
        <w:gridCol w:w="920"/>
        <w:gridCol w:w="1478"/>
        <w:gridCol w:w="1079"/>
        <w:gridCol w:w="1431"/>
        <w:gridCol w:w="1432"/>
        <w:gridCol w:w="1027"/>
        <w:gridCol w:w="1658"/>
      </w:tblGrid>
      <w:tr w:rsidR="00E10F0B" w:rsidTr="00AB5BA7">
        <w:trPr>
          <w:trHeight w:val="70"/>
          <w:jc w:val="center"/>
        </w:trPr>
        <w:tc>
          <w:tcPr>
            <w:tcW w:w="437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Efekat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staklene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bašte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627" w:type="dxa"/>
            <w:gridSpan w:val="5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C01B9B">
        <w:trPr>
          <w:trHeight w:val="468"/>
          <w:jc w:val="center"/>
        </w:trPr>
        <w:tc>
          <w:tcPr>
            <w:tcW w:w="4379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Poremećaj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rada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endokrinog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sistema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637A7" w:rsidTr="00C439C8">
        <w:trPr>
          <w:trHeight w:val="530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20058" w:rsidRDefault="00320058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Postupiti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važećim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Zakonskim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regulativama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  <w:p w:rsidR="001637A7" w:rsidRPr="00A4469C" w:rsidRDefault="001637A7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Za ovaj proizvod nisu dostupni </w:t>
            </w:r>
            <w:r w:rsidR="00320058">
              <w:rPr>
                <w:rFonts w:ascii="Times-New-Roman" w:hAnsi="Times-New-Roman" w:cs="Times-New-Roman"/>
                <w:lang w:val="de-DE"/>
              </w:rPr>
              <w:t>eko</w:t>
            </w:r>
            <w:r>
              <w:rPr>
                <w:rFonts w:ascii="Times-New-Roman" w:hAnsi="Times-New-Roman" w:cs="Times-New-Roman"/>
                <w:lang w:val="de-DE"/>
              </w:rPr>
              <w:t>toksikološki podaci.</w:t>
            </w:r>
          </w:p>
        </w:tc>
      </w:tr>
      <w:tr w:rsidR="0045717F" w:rsidTr="00C01B9B">
        <w:trPr>
          <w:trHeight w:val="440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C439C8">
        <w:trPr>
          <w:trHeight w:val="70"/>
          <w:jc w:val="center"/>
        </w:trPr>
        <w:tc>
          <w:tcPr>
            <w:tcW w:w="4379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C4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Način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postupanja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s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otpadom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C439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5717F" w:rsidTr="00AB5BA7">
        <w:trPr>
          <w:trHeight w:val="80"/>
          <w:jc w:val="center"/>
        </w:trPr>
        <w:tc>
          <w:tcPr>
            <w:tcW w:w="4379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Ostaci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od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proizvoda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627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20058" w:rsidRPr="00A4469C" w:rsidRDefault="00C439C8" w:rsidP="003200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0F719A">
              <w:rPr>
                <w:rFonts w:ascii="Times New Roman" w:hAnsi="Times New Roman" w:cs="Times New Roman"/>
              </w:rPr>
              <w:t xml:space="preserve">Sa </w:t>
            </w:r>
            <w:proofErr w:type="spellStart"/>
            <w:r w:rsidRPr="000F719A">
              <w:rPr>
                <w:rFonts w:ascii="Times New Roman" w:hAnsi="Times New Roman" w:cs="Times New Roman"/>
              </w:rPr>
              <w:t>neutrošenim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količinama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proizvoda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treba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postupiti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Zakonu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F719A">
              <w:rPr>
                <w:rFonts w:ascii="Times New Roman" w:hAnsi="Times New Roman" w:cs="Times New Roman"/>
              </w:rPr>
              <w:t>upravljanju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otpadom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</w:t>
            </w:r>
            <w:proofErr w:type="gramStart"/>
            <w:r w:rsidRPr="000F719A">
              <w:rPr>
                <w:rFonts w:ascii="Times New Roman" w:hAnsi="Times New Roman" w:cs="Times New Roman"/>
                <w:lang w:val="sr-Latn-RS"/>
              </w:rPr>
              <w:t>)</w:t>
            </w:r>
            <w:proofErr w:type="spellStart"/>
            <w:r w:rsidR="00320058">
              <w:rPr>
                <w:rFonts w:ascii="Times-New-Roman" w:hAnsi="Times-New-Roman" w:cs="Times-New-Roman"/>
              </w:rPr>
              <w:t>Spaliti</w:t>
            </w:r>
            <w:proofErr w:type="spellEnd"/>
            <w:proofErr w:type="gramEnd"/>
            <w:r w:rsidR="00320058"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 w:rsidR="00320058">
              <w:rPr>
                <w:rFonts w:ascii="Times-New-Roman" w:hAnsi="Times-New-Roman" w:cs="Times-New-Roman"/>
              </w:rPr>
              <w:t>instalacijama</w:t>
            </w:r>
            <w:proofErr w:type="spellEnd"/>
            <w:r w:rsidR="0032005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20058">
              <w:rPr>
                <w:rFonts w:ascii="Times-New-Roman" w:hAnsi="Times-New-Roman" w:cs="Times-New-Roman"/>
              </w:rPr>
              <w:t>kvalitetne</w:t>
            </w:r>
            <w:proofErr w:type="spellEnd"/>
            <w:r w:rsidR="0032005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20058">
              <w:rPr>
                <w:rFonts w:ascii="Times-New-Roman" w:hAnsi="Times-New-Roman" w:cs="Times-New-Roman"/>
              </w:rPr>
              <w:t>izrade</w:t>
            </w:r>
            <w:proofErr w:type="spellEnd"/>
            <w:r w:rsidR="0032005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20058">
              <w:rPr>
                <w:rFonts w:ascii="Times-New-Roman" w:hAnsi="Times-New-Roman" w:cs="Times-New-Roman"/>
              </w:rPr>
              <w:t>uz</w:t>
            </w:r>
            <w:proofErr w:type="spellEnd"/>
            <w:r w:rsidR="0032005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20058">
              <w:rPr>
                <w:rFonts w:ascii="Times-New-Roman" w:hAnsi="Times-New-Roman" w:cs="Times-New-Roman"/>
              </w:rPr>
              <w:t>prečišćavanje</w:t>
            </w:r>
            <w:proofErr w:type="spellEnd"/>
            <w:r w:rsidR="0032005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20058">
              <w:rPr>
                <w:rFonts w:ascii="Times-New-Roman" w:hAnsi="Times-New-Roman" w:cs="Times-New-Roman"/>
              </w:rPr>
              <w:t>gasova</w:t>
            </w:r>
            <w:proofErr w:type="spellEnd"/>
            <w:r w:rsidR="00320058">
              <w:rPr>
                <w:rFonts w:ascii="Times-New-Roman" w:hAnsi="Times-New-Roman" w:cs="Times-New-Roman"/>
              </w:rPr>
              <w:t>.</w:t>
            </w:r>
          </w:p>
        </w:tc>
      </w:tr>
      <w:tr w:rsidR="00C439C8" w:rsidTr="00AB5BA7">
        <w:trPr>
          <w:trHeight w:val="465"/>
          <w:jc w:val="center"/>
        </w:trPr>
        <w:tc>
          <w:tcPr>
            <w:tcW w:w="4379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439C8" w:rsidRPr="00AE7A75" w:rsidRDefault="00C439C8" w:rsidP="00F06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Zagađena</w:t>
            </w:r>
            <w:proofErr w:type="spellEnd"/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E7A75">
              <w:rPr>
                <w:rFonts w:ascii="Times New Roman" w:hAnsi="Times New Roman" w:cs="Times New Roman"/>
                <w:i/>
              </w:rPr>
              <w:t>ambalaža</w:t>
            </w:r>
            <w:proofErr w:type="spellEnd"/>
            <w:r w:rsidRPr="00AE7A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27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439C8" w:rsidRPr="00AE7A75" w:rsidRDefault="00C439C8" w:rsidP="00F06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E7A75">
              <w:rPr>
                <w:rFonts w:ascii="Times New Roman" w:hAnsi="Times New Roman" w:cs="Times New Roman"/>
                <w:lang w:val="sr-Latn-RS"/>
              </w:rPr>
              <w:t>Ambalažu koristiti isključivo za navedeni proizvod i ne sme se upotrebljavati u druge svrhe. Sa ambalažom postupiti u skladu sa Zakonom o ambalaži i ambalažnom otpadu („Sl.glasnik RS“, br.36/09).</w:t>
            </w:r>
          </w:p>
        </w:tc>
      </w:tr>
      <w:tr w:rsidR="0045717F" w:rsidTr="00AB5BA7">
        <w:trPr>
          <w:trHeight w:val="80"/>
          <w:jc w:val="center"/>
        </w:trPr>
        <w:tc>
          <w:tcPr>
            <w:tcW w:w="4379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Važeći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Zakon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upravljanju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otpadom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>.</w:t>
            </w:r>
          </w:p>
        </w:tc>
      </w:tr>
      <w:tr w:rsidR="0045717F" w:rsidTr="00C01B9B">
        <w:trPr>
          <w:trHeight w:val="395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A123E5" w:rsidTr="00DF194B">
        <w:trPr>
          <w:trHeight w:val="350"/>
          <w:jc w:val="center"/>
        </w:trPr>
        <w:tc>
          <w:tcPr>
            <w:tcW w:w="437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UN </w:t>
            </w:r>
            <w:proofErr w:type="spellStart"/>
            <w:r w:rsidRPr="00A4469C">
              <w:rPr>
                <w:rFonts w:ascii="Times-New-Roman" w:hAnsi="Times-New-Roman" w:cs="Times-New-Roman"/>
              </w:rPr>
              <w:t>broj</w:t>
            </w:r>
            <w:proofErr w:type="spellEnd"/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123E5" w:rsidRPr="00A4469C" w:rsidRDefault="00DF194B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 3077</w:t>
            </w:r>
          </w:p>
        </w:tc>
      </w:tr>
      <w:tr w:rsidR="00A123E5" w:rsidTr="00C01B9B">
        <w:trPr>
          <w:trHeight w:val="377"/>
          <w:jc w:val="center"/>
        </w:trPr>
        <w:tc>
          <w:tcPr>
            <w:tcW w:w="437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123E5" w:rsidRDefault="00DF194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>
              <w:rPr>
                <w:rFonts w:ascii="Times-New-Roman" w:hAnsi="Times-New-Roman" w:cs="Times-New-Roman"/>
              </w:rPr>
              <w:t>Dati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tabeli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123E5" w:rsidTr="00C01B9B">
        <w:trPr>
          <w:trHeight w:val="440"/>
          <w:jc w:val="center"/>
        </w:trPr>
        <w:tc>
          <w:tcPr>
            <w:tcW w:w="437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Klasifikacijske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23E5" w:rsidRPr="00A4469C" w:rsidRDefault="00A123E5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  <w:r w:rsidR="00DF194B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DF194B">
              <w:rPr>
                <w:rFonts w:ascii="Times-New-Roman" w:hAnsi="Times-New-Roman" w:cs="Times-New-Roman"/>
              </w:rPr>
              <w:t>Dati</w:t>
            </w:r>
            <w:proofErr w:type="spellEnd"/>
            <w:r w:rsidR="00DF194B"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 w:rsidR="00DF194B">
              <w:rPr>
                <w:rFonts w:ascii="Times-New-Roman" w:hAnsi="Times-New-Roman" w:cs="Times-New-Roman"/>
              </w:rPr>
              <w:t>tabeli</w:t>
            </w:r>
            <w:proofErr w:type="spellEnd"/>
            <w:r w:rsidR="00DF194B">
              <w:rPr>
                <w:rFonts w:ascii="Times-New-Roman" w:hAnsi="Times-New-Roman" w:cs="Times-New-Roman"/>
              </w:rPr>
              <w:t>.</w:t>
            </w:r>
          </w:p>
        </w:tc>
      </w:tr>
      <w:tr w:rsidR="00A123E5" w:rsidTr="00AB5BA7">
        <w:trPr>
          <w:trHeight w:val="465"/>
          <w:jc w:val="center"/>
        </w:trPr>
        <w:tc>
          <w:tcPr>
            <w:tcW w:w="437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Naziv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hemikalije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međunarodnim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transportu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opasnih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tereta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3722" w:rsidRDefault="00AB5BA7" w:rsidP="0031372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Supstanca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štetna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za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životnu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sredinu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,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čvrsta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, N.O.S., </w:t>
            </w:r>
          </w:p>
          <w:p w:rsidR="00A123E5" w:rsidRPr="00A4469C" w:rsidRDefault="00AB5BA7" w:rsidP="0031372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sadrži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kobalt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karbonat</w:t>
            </w:r>
            <w:proofErr w:type="spellEnd"/>
          </w:p>
        </w:tc>
      </w:tr>
      <w:tr w:rsidR="00AB5BA7" w:rsidTr="00B03938">
        <w:trPr>
          <w:trHeight w:val="278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B5BA7" w:rsidRPr="00A4469C" w:rsidRDefault="00AB5BA7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</w:tr>
      <w:tr w:rsidR="00AB5BA7" w:rsidTr="00AB5BA7">
        <w:trPr>
          <w:trHeight w:val="312"/>
          <w:jc w:val="center"/>
        </w:trPr>
        <w:tc>
          <w:tcPr>
            <w:tcW w:w="11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ADR/RID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UN broj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</w:p>
        </w:tc>
        <w:tc>
          <w:tcPr>
            <w:tcW w:w="2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Identifikacioni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broj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opasnosti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: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PI</w:t>
            </w: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Oznaka</w:t>
            </w:r>
            <w:proofErr w:type="spellEnd"/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Klasifikacioni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kod</w:t>
            </w:r>
            <w:proofErr w:type="spellEnd"/>
          </w:p>
        </w:tc>
      </w:tr>
      <w:tr w:rsidR="00AB5BA7" w:rsidTr="00AB5BA7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Default="00AB5BA7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Default="00AB5BA7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Default="00AB5BA7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3077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Default="00AB5BA7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III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P002/IBC08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M7</w:t>
            </w:r>
          </w:p>
        </w:tc>
      </w:tr>
      <w:tr w:rsidR="00AB5BA7" w:rsidTr="00AB5BA7">
        <w:trPr>
          <w:trHeight w:val="50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B5BA7" w:rsidRPr="00AB5BA7" w:rsidRDefault="00AB5BA7" w:rsidP="00AB5BA7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sz w:val="8"/>
                <w:szCs w:val="8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zemlji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(ADN):</w:t>
            </w:r>
          </w:p>
        </w:tc>
      </w:tr>
      <w:tr w:rsidR="00AB5BA7" w:rsidTr="00AB5BA7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IMDG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UN broj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EmS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Oznaka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Obeležje</w:t>
            </w:r>
            <w:proofErr w:type="spellEnd"/>
          </w:p>
        </w:tc>
      </w:tr>
      <w:tr w:rsidR="00AB5BA7" w:rsidTr="00762F96">
        <w:trPr>
          <w:trHeight w:val="510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Default="00AB5BA7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Default="00AB5BA7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Default="00AB5BA7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3077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Default="00AB5BA7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III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F-A-S-F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P002/IBC08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B5BA7" w:rsidRPr="00A4469C" w:rsidRDefault="00AB5BA7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Zagađivač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vodenih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puteva</w:t>
            </w:r>
            <w:proofErr w:type="spellEnd"/>
          </w:p>
        </w:tc>
      </w:tr>
      <w:tr w:rsidR="00AB5BA7" w:rsidTr="00A50005">
        <w:trPr>
          <w:trHeight w:val="278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B5BA7" w:rsidRDefault="00AB5BA7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(ICAO/IATA):</w:t>
            </w:r>
          </w:p>
        </w:tc>
      </w:tr>
      <w:tr w:rsidR="00AB5BA7" w:rsidTr="00AB5BA7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Default="00AB5BA7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IATA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UN broj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Default="00AB5BA7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746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Pr="00A4469C" w:rsidRDefault="00AB5BA7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Oznaka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B5BA7" w:rsidRDefault="00AB5BA7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AB5BA7" w:rsidTr="00AB5BA7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Default="00AB5BA7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Default="00AB5BA7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Default="00AB5BA7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3077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Default="00AB5BA7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III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Default="00AB5BA7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Default="00AB5BA7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911/911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BA7" w:rsidRDefault="00AB5BA7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B5BA7" w:rsidRDefault="00AB5BA7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313722" w:rsidRPr="00A4469C" w:rsidTr="00313722">
        <w:trPr>
          <w:trHeight w:val="105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3722" w:rsidRPr="00A4469C" w:rsidRDefault="00313722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</w:tbl>
    <w:p w:rsidR="00313722" w:rsidRPr="002C21D4" w:rsidRDefault="00313722" w:rsidP="00313722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Co 5% BMP)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C439C8" w:rsidRPr="002C21D4" w:rsidRDefault="00C439C8" w:rsidP="00C439C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313722" w:rsidRDefault="00313722" w:rsidP="00313722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 w:rsidR="007E3BF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4031"/>
        <w:gridCol w:w="2822"/>
      </w:tblGrid>
      <w:tr w:rsidR="002052E7" w:rsidTr="00C439C8">
        <w:trPr>
          <w:trHeight w:val="20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052E7" w:rsidRPr="002C1ECB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15. REGULATORNI PODACI</w:t>
            </w:r>
          </w:p>
        </w:tc>
      </w:tr>
      <w:tr w:rsidR="002052E7" w:rsidTr="00C439C8">
        <w:trPr>
          <w:trHeight w:val="197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Sprovedena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procena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rizika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smešu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2052E7" w:rsidTr="00C439C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efektima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životnu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sredinu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(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etiketi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):</w:t>
            </w:r>
          </w:p>
        </w:tc>
        <w:tc>
          <w:tcPr>
            <w:tcW w:w="685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2052E7" w:rsidTr="00C439C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Default="002052E7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Znakovi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pisano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052E7" w:rsidRPr="00B50CEA" w:rsidRDefault="00313722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Klasifikacija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obeležavanje</w:t>
            </w:r>
            <w:proofErr w:type="spellEnd"/>
            <w:r w:rsidR="00A123E5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2052E7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="002052E7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A123E5">
              <w:rPr>
                <w:rFonts w:ascii="Times-New-Roman,Bold" w:hAnsi="Times-New-Roman,Bold" w:cs="Times-New-Roman,Bold"/>
                <w:b/>
                <w:bCs/>
              </w:rPr>
              <w:t xml:space="preserve">EU </w:t>
            </w:r>
            <w:proofErr w:type="spellStart"/>
            <w:r w:rsidR="002052E7">
              <w:rPr>
                <w:rFonts w:ascii="Times-New-Roman,Bold" w:hAnsi="Times-New-Roman,Bold" w:cs="Times-New-Roman,Bold"/>
                <w:b/>
                <w:bCs/>
              </w:rPr>
              <w:t>Direktivi</w:t>
            </w:r>
            <w:proofErr w:type="spellEnd"/>
            <w:r w:rsidR="002052E7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</w:p>
        </w:tc>
        <w:tc>
          <w:tcPr>
            <w:tcW w:w="685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313722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F99D535" wp14:editId="0B9539BC">
                  <wp:extent cx="533400" cy="533400"/>
                  <wp:effectExtent l="0" t="0" r="0" b="0"/>
                  <wp:docPr id="2" name="Picture 2" descr="t01_0401_s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01_0401_s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T     </w:t>
            </w:r>
            <w:r>
              <w:rPr>
                <w:noProof/>
              </w:rPr>
              <w:drawing>
                <wp:inline distT="0" distB="0" distL="0" distR="0" wp14:anchorId="76D48EDA" wp14:editId="53792BD1">
                  <wp:extent cx="533400" cy="533400"/>
                  <wp:effectExtent l="0" t="0" r="0" b="0"/>
                  <wp:docPr id="3" name="Picture 3" descr="t01_0401_s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01_0401_s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N</w:t>
            </w:r>
          </w:p>
        </w:tc>
      </w:tr>
      <w:tr w:rsidR="002052E7" w:rsidTr="00C439C8">
        <w:trPr>
          <w:trHeight w:val="10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B50CEA" w:rsidRDefault="002052E7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B50CEA">
              <w:rPr>
                <w:rFonts w:ascii="Times-New-Roman,Bold" w:hAnsi="Times-New-Roman,Bold" w:cs="Times-New-Roman,Bold"/>
                <w:b/>
                <w:bCs/>
              </w:rPr>
              <w:t>Oznaka</w:t>
            </w:r>
            <w:proofErr w:type="spellEnd"/>
            <w:r w:rsidRPr="00B50CEA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85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13722" w:rsidRPr="001F4CB2" w:rsidRDefault="00313722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T, N</w:t>
            </w:r>
          </w:p>
        </w:tc>
      </w:tr>
      <w:tr w:rsidR="002052E7" w:rsidTr="00C439C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rizika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3722" w:rsidRPr="007E3BF8" w:rsidRDefault="00313722" w:rsidP="003137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E3BF8">
              <w:rPr>
                <w:rFonts w:ascii="Times New Roman" w:hAnsi="Times New Roman" w:cs="Times New Roman"/>
                <w:color w:val="000000"/>
              </w:rPr>
              <w:t>R49-</w:t>
            </w:r>
            <w:r w:rsidR="007E3BF8" w:rsidRPr="007E3B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Može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izazvati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karcinom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ako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udiše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. </w:t>
            </w:r>
          </w:p>
          <w:p w:rsidR="00313722" w:rsidRPr="007E3BF8" w:rsidRDefault="00313722" w:rsidP="003137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E3BF8">
              <w:rPr>
                <w:rFonts w:ascii="Times New Roman" w:hAnsi="Times New Roman" w:cs="Times New Roman"/>
                <w:color w:val="000000"/>
              </w:rPr>
              <w:t xml:space="preserve">R60-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Može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smanjiti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plodnost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. </w:t>
            </w:r>
          </w:p>
          <w:p w:rsidR="00313722" w:rsidRPr="007E3BF8" w:rsidRDefault="00313722" w:rsidP="003137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E3BF8">
              <w:rPr>
                <w:rFonts w:ascii="Times New Roman" w:hAnsi="Times New Roman" w:cs="Times New Roman"/>
                <w:color w:val="000000"/>
              </w:rPr>
              <w:t>R42/43-</w:t>
            </w:r>
            <w:r w:rsidR="007E3BF8" w:rsidRPr="007E3B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Može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izazvati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senzibilizaciju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pri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udisanju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i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kontaktu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sa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kožom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. </w:t>
            </w:r>
          </w:p>
          <w:p w:rsidR="00313722" w:rsidRPr="007E3BF8" w:rsidRDefault="00313722" w:rsidP="003137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E3BF8">
              <w:rPr>
                <w:rFonts w:ascii="Times New Roman" w:hAnsi="Times New Roman" w:cs="Times New Roman"/>
                <w:color w:val="000000"/>
              </w:rPr>
              <w:t xml:space="preserve">R68-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Moguć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rizik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od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ireverzibilnih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efekata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. </w:t>
            </w:r>
          </w:p>
          <w:p w:rsidR="002052E7" w:rsidRPr="00E21BDC" w:rsidRDefault="00313722" w:rsidP="007E3B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7E3BF8">
              <w:rPr>
                <w:rFonts w:ascii="Times New Roman" w:hAnsi="Times New Roman" w:cs="Times New Roman"/>
                <w:color w:val="000000"/>
              </w:rPr>
              <w:t>R50/53-</w:t>
            </w:r>
            <w:r w:rsidR="007E3BF8" w:rsidRPr="007E3B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Veoma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toksično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po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vodene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organizme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može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izazvati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dugotrajne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štetne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efekte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vodenoj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životnoj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sredini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>.</w:t>
            </w:r>
            <w:r w:rsidR="007E3BF8">
              <w:rPr>
                <w:sz w:val="23"/>
                <w:szCs w:val="23"/>
              </w:rPr>
              <w:t xml:space="preserve"> </w:t>
            </w:r>
          </w:p>
        </w:tc>
      </w:tr>
      <w:tr w:rsidR="00394137" w:rsidTr="00C439C8">
        <w:trPr>
          <w:trHeight w:val="8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4137" w:rsidRDefault="00C57663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bezbednosti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94137" w:rsidRPr="007E3BF8" w:rsidRDefault="00313722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BF8">
              <w:rPr>
                <w:rFonts w:ascii="Times New Roman" w:hAnsi="Times New Roman" w:cs="Times New Roman"/>
                <w:color w:val="000000"/>
              </w:rPr>
              <w:t xml:space="preserve">S53-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Izbeći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izlaganje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potrebne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posebne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instrukcije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pre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korišćenja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. </w:t>
            </w:r>
          </w:p>
          <w:p w:rsidR="00313722" w:rsidRPr="007E3BF8" w:rsidRDefault="00313722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BF8">
              <w:rPr>
                <w:rFonts w:ascii="Times New Roman" w:hAnsi="Times New Roman" w:cs="Times New Roman"/>
                <w:color w:val="000000"/>
              </w:rPr>
              <w:t xml:space="preserve">S45- </w:t>
            </w:r>
            <w:r w:rsidR="007E3BF8" w:rsidRPr="007E3BF8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slučaju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nezgode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ili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zdravstvenih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tegoba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hitno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zatražiti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lekarsku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pomoć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ako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moguće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pokazati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etiketu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). </w:t>
            </w:r>
          </w:p>
          <w:p w:rsidR="00313722" w:rsidRPr="007E3BF8" w:rsidRDefault="00C439C8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S60-</w:t>
            </w:r>
            <w:r w:rsidR="007E3BF8" w:rsidRPr="007E3BF8">
              <w:rPr>
                <w:rFonts w:ascii="Times New Roman" w:hAnsi="Times New Roman" w:cs="Times New Roman"/>
              </w:rPr>
              <w:t xml:space="preserve">Ova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hemikalija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i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njena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ambalaža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moraju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odložiti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kao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opasan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otpad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. </w:t>
            </w:r>
          </w:p>
          <w:p w:rsidR="00313722" w:rsidRPr="007E3BF8" w:rsidRDefault="00313722" w:rsidP="007E3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7E3BF8">
              <w:rPr>
                <w:rFonts w:ascii="Times New Roman" w:hAnsi="Times New Roman" w:cs="Times New Roman"/>
                <w:color w:val="000000"/>
              </w:rPr>
              <w:t xml:space="preserve">S61-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Izbegavati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ispuštanje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sadržaja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životnu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sredinu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pridržavati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posebnih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uputstava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>/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bezbednosnog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7E3BF8">
              <w:rPr>
                <w:rFonts w:ascii="Times New Roman" w:hAnsi="Times New Roman" w:cs="Times New Roman"/>
              </w:rPr>
              <w:t>lista</w:t>
            </w:r>
            <w:proofErr w:type="spellEnd"/>
            <w:r w:rsidR="007E3BF8" w:rsidRPr="007E3BF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E3BF8" w:rsidTr="00C439C8">
        <w:trPr>
          <w:trHeight w:val="8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3BF8" w:rsidRPr="00C57663" w:rsidRDefault="007E3BF8" w:rsidP="00746A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opasnosti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vodene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resurse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Nemačka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3BF8" w:rsidRPr="00C57663" w:rsidRDefault="007E3BF8" w:rsidP="007E3B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3: </w:t>
            </w:r>
            <w:proofErr w:type="spellStart"/>
            <w:r>
              <w:rPr>
                <w:rFonts w:ascii="Times New Roman" w:hAnsi="Times New Roman" w:cs="Times New Roman"/>
              </w:rPr>
              <w:t>jako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vodene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resurse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prema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aneksu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direktive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VwVwS</w:t>
            </w:r>
            <w:proofErr w:type="spellEnd"/>
            <w:r>
              <w:rPr>
                <w:rFonts w:ascii="Times New Roman" w:hAnsi="Times New Roman" w:cs="Times New Roman"/>
              </w:rPr>
              <w:t xml:space="preserve"> od 17.05.1999.</w:t>
            </w:r>
          </w:p>
        </w:tc>
      </w:tr>
      <w:tr w:rsidR="005979D5" w:rsidTr="00C439C8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79D5" w:rsidRPr="00A4469C" w:rsidRDefault="005979D5" w:rsidP="00571B5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Primenljivi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303C" w:rsidRPr="00C3539A" w:rsidRDefault="00C57663" w:rsidP="00571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" w:hAnsi="Times-New-Roman" w:cs="Times-New-Roman"/>
                <w:color w:val="000000"/>
              </w:rPr>
              <w:t>Nema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color w:val="000000"/>
              </w:rPr>
              <w:t>podataka</w:t>
            </w:r>
            <w:proofErr w:type="spellEnd"/>
          </w:p>
        </w:tc>
      </w:tr>
      <w:tr w:rsidR="00BC22EF" w:rsidTr="00C439C8">
        <w:trPr>
          <w:trHeight w:val="7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C439C8">
        <w:trPr>
          <w:trHeight w:val="287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oznaka</w:t>
            </w:r>
            <w:proofErr w:type="spellEnd"/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C439C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rizika</w:t>
            </w:r>
            <w:proofErr w:type="spellEnd"/>
          </w:p>
        </w:tc>
        <w:tc>
          <w:tcPr>
            <w:tcW w:w="6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663" w:rsidRDefault="007E3BF8" w:rsidP="00571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E3BF8">
              <w:rPr>
                <w:rFonts w:ascii="Times New Roman" w:hAnsi="Times New Roman" w:cs="Times New Roman"/>
                <w:color w:val="000000"/>
              </w:rPr>
              <w:t xml:space="preserve">R49- </w:t>
            </w:r>
            <w:proofErr w:type="spellStart"/>
            <w:r w:rsidRPr="007E3BF8">
              <w:rPr>
                <w:rFonts w:ascii="Times New Roman" w:hAnsi="Times New Roman" w:cs="Times New Roman"/>
              </w:rPr>
              <w:t>Može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izazvati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karcinom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ako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7E3BF8">
              <w:rPr>
                <w:rFonts w:ascii="Times New Roman" w:hAnsi="Times New Roman" w:cs="Times New Roman"/>
              </w:rPr>
              <w:t>udiše</w:t>
            </w:r>
            <w:proofErr w:type="spellEnd"/>
            <w:r w:rsidRPr="007E3BF8">
              <w:rPr>
                <w:rFonts w:ascii="Times New Roman" w:hAnsi="Times New Roman" w:cs="Times New Roman"/>
              </w:rPr>
              <w:t>.</w:t>
            </w:r>
          </w:p>
          <w:p w:rsidR="007E3BF8" w:rsidRPr="007E3BF8" w:rsidRDefault="007E3BF8" w:rsidP="007E3B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E3BF8">
              <w:rPr>
                <w:rFonts w:ascii="Times New Roman" w:hAnsi="Times New Roman" w:cs="Times New Roman"/>
                <w:color w:val="000000"/>
              </w:rPr>
              <w:t xml:space="preserve">R60- </w:t>
            </w:r>
            <w:proofErr w:type="spellStart"/>
            <w:r w:rsidRPr="007E3BF8">
              <w:rPr>
                <w:rFonts w:ascii="Times New Roman" w:hAnsi="Times New Roman" w:cs="Times New Roman"/>
              </w:rPr>
              <w:t>Može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smanjiti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plodnost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. </w:t>
            </w:r>
          </w:p>
          <w:p w:rsidR="007E3BF8" w:rsidRPr="007E3BF8" w:rsidRDefault="007E3BF8" w:rsidP="007E3B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E3BF8">
              <w:rPr>
                <w:rFonts w:ascii="Times New Roman" w:hAnsi="Times New Roman" w:cs="Times New Roman"/>
                <w:color w:val="000000"/>
              </w:rPr>
              <w:t xml:space="preserve">R42/43- </w:t>
            </w:r>
            <w:proofErr w:type="spellStart"/>
            <w:r w:rsidRPr="007E3BF8">
              <w:rPr>
                <w:rFonts w:ascii="Times New Roman" w:hAnsi="Times New Roman" w:cs="Times New Roman"/>
              </w:rPr>
              <w:t>Može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izazvati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senzibilizaciju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pri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udisanju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i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E3BF8">
              <w:rPr>
                <w:rFonts w:ascii="Times New Roman" w:hAnsi="Times New Roman" w:cs="Times New Roman"/>
              </w:rPr>
              <w:t>kontaktu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sa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kožom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. </w:t>
            </w:r>
          </w:p>
          <w:p w:rsidR="007E3BF8" w:rsidRPr="007E3BF8" w:rsidRDefault="007E3BF8" w:rsidP="007E3B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E3BF8">
              <w:rPr>
                <w:rFonts w:ascii="Times New Roman" w:hAnsi="Times New Roman" w:cs="Times New Roman"/>
                <w:color w:val="000000"/>
              </w:rPr>
              <w:t xml:space="preserve">R68- </w:t>
            </w:r>
            <w:proofErr w:type="spellStart"/>
            <w:r w:rsidRPr="007E3BF8">
              <w:rPr>
                <w:rFonts w:ascii="Times New Roman" w:hAnsi="Times New Roman" w:cs="Times New Roman"/>
              </w:rPr>
              <w:t>Moguć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rizik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od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ireverzibilnih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efekata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. </w:t>
            </w:r>
          </w:p>
          <w:p w:rsidR="007E3BF8" w:rsidRPr="009621A5" w:rsidRDefault="007E3BF8" w:rsidP="007E3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BF8">
              <w:rPr>
                <w:rFonts w:ascii="Times New Roman" w:hAnsi="Times New Roman" w:cs="Times New Roman"/>
                <w:color w:val="000000"/>
              </w:rPr>
              <w:t xml:space="preserve">R50/53- </w:t>
            </w:r>
            <w:proofErr w:type="spellStart"/>
            <w:r w:rsidRPr="007E3BF8">
              <w:rPr>
                <w:rFonts w:ascii="Times New Roman" w:hAnsi="Times New Roman" w:cs="Times New Roman"/>
              </w:rPr>
              <w:t>Veoma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toksično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po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vodene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organizme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3BF8">
              <w:rPr>
                <w:rFonts w:ascii="Times New Roman" w:hAnsi="Times New Roman" w:cs="Times New Roman"/>
              </w:rPr>
              <w:t>može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izazvati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dugotrajne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štetne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efekte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E3BF8">
              <w:rPr>
                <w:rFonts w:ascii="Times New Roman" w:hAnsi="Times New Roman" w:cs="Times New Roman"/>
              </w:rPr>
              <w:t>vodenoj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životnoj</w:t>
            </w:r>
            <w:proofErr w:type="spellEnd"/>
            <w:r w:rsidRP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BF8">
              <w:rPr>
                <w:rFonts w:ascii="Times New Roman" w:hAnsi="Times New Roman" w:cs="Times New Roman"/>
              </w:rPr>
              <w:t>sredini</w:t>
            </w:r>
            <w:proofErr w:type="spellEnd"/>
            <w:r w:rsidRPr="007E3BF8">
              <w:rPr>
                <w:rFonts w:ascii="Times New Roman" w:hAnsi="Times New Roman" w:cs="Times New Roman"/>
              </w:rPr>
              <w:t>.</w:t>
            </w:r>
          </w:p>
        </w:tc>
      </w:tr>
      <w:tr w:rsidR="00C7566B" w:rsidTr="00C439C8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C439C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bezbednosti</w:t>
            </w:r>
            <w:proofErr w:type="spellEnd"/>
          </w:p>
        </w:tc>
        <w:tc>
          <w:tcPr>
            <w:tcW w:w="6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C439C8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Promene u odnosu na prethodno izdanje: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552A9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</w:p>
        </w:tc>
      </w:tr>
      <w:tr w:rsidR="00BC22EF" w:rsidTr="00C439C8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F87CF3" w:rsidRDefault="00394137" w:rsidP="007E3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C439C8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39C8" w:rsidTr="00C439C8">
        <w:trPr>
          <w:trHeight w:val="7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439C8" w:rsidRDefault="00C439C8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1A5" w:rsidRPr="006669A8" w:rsidRDefault="009621A5" w:rsidP="007E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F87CF3" w:rsidP="00F8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Informacije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date u </w:t>
            </w:r>
            <w:proofErr w:type="spellStart"/>
            <w:r>
              <w:rPr>
                <w:rFonts w:ascii="Times New Roman" w:hAnsi="Times New Roman" w:cs="Times New Roman"/>
              </w:rPr>
              <w:t>ovom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bezbednosnom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trenutnim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naučnim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saznanjima</w:t>
            </w:r>
            <w:proofErr w:type="spellEnd"/>
            <w:r>
              <w:rPr>
                <w:rFonts w:ascii="Times New Roman" w:hAnsi="Times New Roman" w:cs="Times New Roman"/>
              </w:rPr>
              <w:t xml:space="preserve">. Ne </w:t>
            </w:r>
            <w:proofErr w:type="spellStart"/>
            <w:r>
              <w:rPr>
                <w:rFonts w:ascii="Times New Roman" w:hAnsi="Times New Roman" w:cs="Times New Roman"/>
              </w:rPr>
              <w:t>treba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smatrati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kakvom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garancijom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tiče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karakteristika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proizvoda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E3BF8" w:rsidRPr="00C439C8" w:rsidRDefault="007E3BF8" w:rsidP="007E3BF8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sr-Latn-RS"/>
        </w:rPr>
      </w:pPr>
      <w:r w:rsidRPr="00C439C8">
        <w:rPr>
          <w:rFonts w:ascii="Times New Roman" w:hAnsi="Times New Roman" w:cs="Times New Roman"/>
          <w:sz w:val="18"/>
          <w:szCs w:val="18"/>
          <w:lang w:val="sr-Latn-RS"/>
        </w:rPr>
        <w:t>BEZBEDNOSNI LIST (</w:t>
      </w:r>
      <w:r w:rsidRPr="00C439C8">
        <w:rPr>
          <w:rFonts w:ascii="Times New Roman" w:hAnsi="Times New Roman" w:cs="Times New Roman"/>
          <w:i/>
          <w:sz w:val="18"/>
          <w:szCs w:val="18"/>
          <w:lang w:val="sr-Latn-RS"/>
        </w:rPr>
        <w:t>MICROGRAN</w:t>
      </w:r>
      <w:r w:rsidRPr="00C439C8">
        <w:rPr>
          <w:rFonts w:ascii="Times New Roman" w:hAnsi="Times New Roman" w:cs="Times New Roman"/>
          <w:i/>
          <w:sz w:val="18"/>
          <w:szCs w:val="18"/>
          <w:vertAlign w:val="superscript"/>
          <w:lang w:val="sr-Latn-RS"/>
        </w:rPr>
        <w:t>TM</w:t>
      </w:r>
      <w:r w:rsidRPr="00C439C8">
        <w:rPr>
          <w:rFonts w:ascii="Times New Roman" w:hAnsi="Times New Roman" w:cs="Times New Roman"/>
          <w:i/>
          <w:sz w:val="18"/>
          <w:szCs w:val="18"/>
          <w:lang w:val="sr-Latn-RS"/>
        </w:rPr>
        <w:t xml:space="preserve"> Co 5% BMP)</w:t>
      </w:r>
      <w:r w:rsidRPr="00C439C8">
        <w:rPr>
          <w:rFonts w:ascii="Times New Roman" w:hAnsi="Times New Roman" w:cs="Times New Roman"/>
          <w:i/>
          <w:sz w:val="18"/>
          <w:szCs w:val="18"/>
          <w:lang w:val="sr-Latn-RS"/>
        </w:rPr>
        <w:tab/>
      </w:r>
    </w:p>
    <w:p w:rsidR="00C439C8" w:rsidRPr="00C439C8" w:rsidRDefault="00C439C8" w:rsidP="00C439C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C439C8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C439C8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C439C8">
        <w:rPr>
          <w:rFonts w:ascii="Times New Roman" w:hAnsi="Times New Roman" w:cs="Times New Roman"/>
          <w:sz w:val="18"/>
          <w:szCs w:val="18"/>
          <w:lang w:val="sr-Latn-CS"/>
        </w:rPr>
        <w:t xml:space="preserve">: decembar, 2012.                                                         Izdanje: 1                                                                        </w:t>
      </w:r>
      <w:r w:rsidRPr="00C439C8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C439C8" w:rsidRDefault="007E3BF8" w:rsidP="007E3BF8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proofErr w:type="gramStart"/>
      <w:r w:rsidRPr="00C439C8">
        <w:rPr>
          <w:rFonts w:ascii="Times New Roman" w:hAnsi="Times New Roman" w:cs="Times New Roman"/>
        </w:rPr>
        <w:t>strana</w:t>
      </w:r>
      <w:proofErr w:type="spellEnd"/>
      <w:proofErr w:type="gramEnd"/>
      <w:r w:rsidRPr="00C439C8">
        <w:rPr>
          <w:rFonts w:ascii="Times New Roman" w:hAnsi="Times New Roman" w:cs="Times New Roman"/>
        </w:rPr>
        <w:t xml:space="preserve"> 8/8</w:t>
      </w:r>
    </w:p>
    <w:sectPr w:rsidR="00461F2E" w:rsidRPr="00C439C8" w:rsidSect="002C21D4">
      <w:headerReference w:type="default" r:id="rId11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08" w:rsidRDefault="00222108" w:rsidP="005E0553">
      <w:pPr>
        <w:spacing w:after="0" w:line="240" w:lineRule="auto"/>
      </w:pPr>
      <w:r>
        <w:separator/>
      </w:r>
    </w:p>
  </w:endnote>
  <w:endnote w:type="continuationSeparator" w:id="0">
    <w:p w:rsidR="00222108" w:rsidRDefault="00222108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08" w:rsidRDefault="00222108" w:rsidP="005E0553">
      <w:pPr>
        <w:spacing w:after="0" w:line="240" w:lineRule="auto"/>
      </w:pPr>
      <w:r>
        <w:separator/>
      </w:r>
    </w:p>
  </w:footnote>
  <w:footnote w:type="continuationSeparator" w:id="0">
    <w:p w:rsidR="00222108" w:rsidRDefault="00222108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78" w:rsidRDefault="008D0B78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D0B78" w:rsidRPr="00D23B93" w:rsidRDefault="008D0B78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0A9B"/>
    <w:rsid w:val="00011E63"/>
    <w:rsid w:val="0002750E"/>
    <w:rsid w:val="00036F1F"/>
    <w:rsid w:val="0004713E"/>
    <w:rsid w:val="00054A79"/>
    <w:rsid w:val="00067DCF"/>
    <w:rsid w:val="00074FD9"/>
    <w:rsid w:val="00085431"/>
    <w:rsid w:val="000907D9"/>
    <w:rsid w:val="00096130"/>
    <w:rsid w:val="000E3E04"/>
    <w:rsid w:val="000F2585"/>
    <w:rsid w:val="00117B76"/>
    <w:rsid w:val="0012537F"/>
    <w:rsid w:val="001472BC"/>
    <w:rsid w:val="00147F3F"/>
    <w:rsid w:val="00152071"/>
    <w:rsid w:val="001637A7"/>
    <w:rsid w:val="001C1FDB"/>
    <w:rsid w:val="001F4CB2"/>
    <w:rsid w:val="002052E7"/>
    <w:rsid w:val="00212EDD"/>
    <w:rsid w:val="00222108"/>
    <w:rsid w:val="00222784"/>
    <w:rsid w:val="00234156"/>
    <w:rsid w:val="00264501"/>
    <w:rsid w:val="00266788"/>
    <w:rsid w:val="002866E7"/>
    <w:rsid w:val="002A36C3"/>
    <w:rsid w:val="002B13B9"/>
    <w:rsid w:val="002B2697"/>
    <w:rsid w:val="002C1ECB"/>
    <w:rsid w:val="002C21D4"/>
    <w:rsid w:val="002C36FB"/>
    <w:rsid w:val="002C7808"/>
    <w:rsid w:val="00313722"/>
    <w:rsid w:val="00320058"/>
    <w:rsid w:val="0032758A"/>
    <w:rsid w:val="00335A8D"/>
    <w:rsid w:val="00351689"/>
    <w:rsid w:val="00356F05"/>
    <w:rsid w:val="0038518E"/>
    <w:rsid w:val="00394137"/>
    <w:rsid w:val="0039538E"/>
    <w:rsid w:val="003B3B37"/>
    <w:rsid w:val="003F131A"/>
    <w:rsid w:val="004068D3"/>
    <w:rsid w:val="004105AA"/>
    <w:rsid w:val="0041545C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67E34"/>
    <w:rsid w:val="00481C81"/>
    <w:rsid w:val="004D5E78"/>
    <w:rsid w:val="004F3654"/>
    <w:rsid w:val="00511916"/>
    <w:rsid w:val="005148B0"/>
    <w:rsid w:val="005252C9"/>
    <w:rsid w:val="00536A1D"/>
    <w:rsid w:val="005377C2"/>
    <w:rsid w:val="00552A9B"/>
    <w:rsid w:val="00571B50"/>
    <w:rsid w:val="00577E8A"/>
    <w:rsid w:val="00582B9B"/>
    <w:rsid w:val="00593C16"/>
    <w:rsid w:val="005979D5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7AA1"/>
    <w:rsid w:val="00625111"/>
    <w:rsid w:val="006351DF"/>
    <w:rsid w:val="0063635E"/>
    <w:rsid w:val="0063796F"/>
    <w:rsid w:val="006558E6"/>
    <w:rsid w:val="006669A8"/>
    <w:rsid w:val="0067694D"/>
    <w:rsid w:val="00676F94"/>
    <w:rsid w:val="006812B4"/>
    <w:rsid w:val="006A1DEE"/>
    <w:rsid w:val="006B5251"/>
    <w:rsid w:val="006C720B"/>
    <w:rsid w:val="006D1224"/>
    <w:rsid w:val="006E27B7"/>
    <w:rsid w:val="006F2F8B"/>
    <w:rsid w:val="0071109E"/>
    <w:rsid w:val="007110B0"/>
    <w:rsid w:val="00714C28"/>
    <w:rsid w:val="0072765F"/>
    <w:rsid w:val="007518B9"/>
    <w:rsid w:val="007543CD"/>
    <w:rsid w:val="00761065"/>
    <w:rsid w:val="00762F96"/>
    <w:rsid w:val="00794AD3"/>
    <w:rsid w:val="007A37AC"/>
    <w:rsid w:val="007D59BC"/>
    <w:rsid w:val="007D61B6"/>
    <w:rsid w:val="007E3BF8"/>
    <w:rsid w:val="007E419C"/>
    <w:rsid w:val="007E53B6"/>
    <w:rsid w:val="007E59D4"/>
    <w:rsid w:val="00811949"/>
    <w:rsid w:val="008151FC"/>
    <w:rsid w:val="00815417"/>
    <w:rsid w:val="00824C25"/>
    <w:rsid w:val="008302DE"/>
    <w:rsid w:val="00831D13"/>
    <w:rsid w:val="00851214"/>
    <w:rsid w:val="00856467"/>
    <w:rsid w:val="00872636"/>
    <w:rsid w:val="00884F14"/>
    <w:rsid w:val="008865EA"/>
    <w:rsid w:val="008962A9"/>
    <w:rsid w:val="008A5D51"/>
    <w:rsid w:val="008C114A"/>
    <w:rsid w:val="008C30B3"/>
    <w:rsid w:val="008D0B78"/>
    <w:rsid w:val="008E49CB"/>
    <w:rsid w:val="008E7E72"/>
    <w:rsid w:val="008F3D08"/>
    <w:rsid w:val="00902FC3"/>
    <w:rsid w:val="00917F6A"/>
    <w:rsid w:val="009309C6"/>
    <w:rsid w:val="009359FB"/>
    <w:rsid w:val="0095276B"/>
    <w:rsid w:val="009621A5"/>
    <w:rsid w:val="009634D6"/>
    <w:rsid w:val="00965765"/>
    <w:rsid w:val="00980C6D"/>
    <w:rsid w:val="00981B20"/>
    <w:rsid w:val="009A04C5"/>
    <w:rsid w:val="009A344C"/>
    <w:rsid w:val="00A00327"/>
    <w:rsid w:val="00A06873"/>
    <w:rsid w:val="00A123E5"/>
    <w:rsid w:val="00A25630"/>
    <w:rsid w:val="00A3582C"/>
    <w:rsid w:val="00A35FBB"/>
    <w:rsid w:val="00A3622A"/>
    <w:rsid w:val="00A42C3A"/>
    <w:rsid w:val="00A508F7"/>
    <w:rsid w:val="00A84B29"/>
    <w:rsid w:val="00AA298C"/>
    <w:rsid w:val="00AA3358"/>
    <w:rsid w:val="00AB5BA7"/>
    <w:rsid w:val="00AD7EC8"/>
    <w:rsid w:val="00AF32D1"/>
    <w:rsid w:val="00B12957"/>
    <w:rsid w:val="00B50CEA"/>
    <w:rsid w:val="00B60E28"/>
    <w:rsid w:val="00B924FE"/>
    <w:rsid w:val="00BC22EF"/>
    <w:rsid w:val="00BD7869"/>
    <w:rsid w:val="00BE2459"/>
    <w:rsid w:val="00C00128"/>
    <w:rsid w:val="00C01B9B"/>
    <w:rsid w:val="00C2169A"/>
    <w:rsid w:val="00C33D59"/>
    <w:rsid w:val="00C3539A"/>
    <w:rsid w:val="00C439C8"/>
    <w:rsid w:val="00C44762"/>
    <w:rsid w:val="00C464FB"/>
    <w:rsid w:val="00C54609"/>
    <w:rsid w:val="00C57663"/>
    <w:rsid w:val="00C656DC"/>
    <w:rsid w:val="00C72846"/>
    <w:rsid w:val="00C742EB"/>
    <w:rsid w:val="00C7566B"/>
    <w:rsid w:val="00C979C4"/>
    <w:rsid w:val="00CB461D"/>
    <w:rsid w:val="00CC32B9"/>
    <w:rsid w:val="00D03287"/>
    <w:rsid w:val="00D104E8"/>
    <w:rsid w:val="00D23B93"/>
    <w:rsid w:val="00D32554"/>
    <w:rsid w:val="00D51D00"/>
    <w:rsid w:val="00D5451D"/>
    <w:rsid w:val="00D552F8"/>
    <w:rsid w:val="00D62DE6"/>
    <w:rsid w:val="00DA295D"/>
    <w:rsid w:val="00DC46A9"/>
    <w:rsid w:val="00DC4F00"/>
    <w:rsid w:val="00DE34B9"/>
    <w:rsid w:val="00DF194B"/>
    <w:rsid w:val="00E10F0B"/>
    <w:rsid w:val="00E13312"/>
    <w:rsid w:val="00E21BDC"/>
    <w:rsid w:val="00E34D54"/>
    <w:rsid w:val="00E5128F"/>
    <w:rsid w:val="00E6184E"/>
    <w:rsid w:val="00E747D7"/>
    <w:rsid w:val="00E87E5D"/>
    <w:rsid w:val="00E917B2"/>
    <w:rsid w:val="00E936CC"/>
    <w:rsid w:val="00EA31F3"/>
    <w:rsid w:val="00EC607C"/>
    <w:rsid w:val="00ED030C"/>
    <w:rsid w:val="00ED3D29"/>
    <w:rsid w:val="00ED42CE"/>
    <w:rsid w:val="00EE1F05"/>
    <w:rsid w:val="00EF3E95"/>
    <w:rsid w:val="00EF58BD"/>
    <w:rsid w:val="00F103C0"/>
    <w:rsid w:val="00F41802"/>
    <w:rsid w:val="00F4586F"/>
    <w:rsid w:val="00F65A6A"/>
    <w:rsid w:val="00F87B4D"/>
    <w:rsid w:val="00F87CF3"/>
    <w:rsid w:val="00F92024"/>
    <w:rsid w:val="00F94E8C"/>
    <w:rsid w:val="00FA3ED0"/>
    <w:rsid w:val="00FB6FC0"/>
    <w:rsid w:val="00FC4D1B"/>
    <w:rsid w:val="00FD4FC3"/>
    <w:rsid w:val="00FD78B7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4084-0EBA-4F20-A46B-A5A153CC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13</cp:revision>
  <dcterms:created xsi:type="dcterms:W3CDTF">2012-12-05T14:38:00Z</dcterms:created>
  <dcterms:modified xsi:type="dcterms:W3CDTF">2013-01-23T12:26:00Z</dcterms:modified>
</cp:coreProperties>
</file>